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71" w:rsidRDefault="00850071" w:rsidP="00CF4CB5">
      <w:pPr>
        <w:jc w:val="center"/>
      </w:pPr>
      <w:r w:rsidRPr="00850071">
        <w:t xml:space="preserve"> Справка об итогах работы ГБУЗ СК «Краевой центр СПИД» за 201</w:t>
      </w:r>
      <w:r>
        <w:t>7</w:t>
      </w:r>
      <w:r w:rsidRPr="00850071">
        <w:t xml:space="preserve"> год</w:t>
      </w:r>
    </w:p>
    <w:p w:rsidR="00CF4CB5" w:rsidRDefault="00CF4CB5" w:rsidP="00C96FC9">
      <w:pPr>
        <w:ind w:firstLine="708"/>
        <w:jc w:val="both"/>
        <w:rPr>
          <w:szCs w:val="28"/>
        </w:rPr>
      </w:pPr>
    </w:p>
    <w:p w:rsidR="00C96FC9" w:rsidRDefault="0015546C" w:rsidP="0015546C">
      <w:pPr>
        <w:ind w:firstLine="708"/>
        <w:jc w:val="both"/>
        <w:rPr>
          <w:szCs w:val="28"/>
        </w:rPr>
      </w:pPr>
      <w:r w:rsidRPr="00941E83">
        <w:rPr>
          <w:szCs w:val="28"/>
        </w:rPr>
        <w:t xml:space="preserve">Организационная и практическая работа </w:t>
      </w:r>
      <w:r w:rsidRPr="00CF4CB5">
        <w:t>служб</w:t>
      </w:r>
      <w:r w:rsidR="00D96269">
        <w:t>ы</w:t>
      </w:r>
      <w:r w:rsidRPr="00CF4CB5">
        <w:t xml:space="preserve"> профилактики и борьбы с </w:t>
      </w:r>
      <w:r>
        <w:t>ВИЧ</w:t>
      </w:r>
      <w:r w:rsidRPr="00CF4CB5">
        <w:t>-инфекцией</w:t>
      </w:r>
      <w:r w:rsidRPr="00941E83">
        <w:rPr>
          <w:szCs w:val="28"/>
        </w:rPr>
        <w:t xml:space="preserve"> </w:t>
      </w:r>
      <w:r>
        <w:rPr>
          <w:szCs w:val="28"/>
        </w:rPr>
        <w:t xml:space="preserve">в 2017 году </w:t>
      </w:r>
      <w:r w:rsidRPr="00941E83">
        <w:rPr>
          <w:szCs w:val="28"/>
        </w:rPr>
        <w:t>была направлена на противодействие ра</w:t>
      </w:r>
      <w:r>
        <w:rPr>
          <w:szCs w:val="28"/>
        </w:rPr>
        <w:t xml:space="preserve">спространению ВИЧ-инфекции в крае </w:t>
      </w:r>
      <w:r w:rsidR="00C96FC9" w:rsidRPr="00941E83">
        <w:rPr>
          <w:szCs w:val="28"/>
        </w:rPr>
        <w:t xml:space="preserve">в соответствии с действующими директивными документами федерального и краевого </w:t>
      </w:r>
      <w:r w:rsidR="003F6C1E">
        <w:rPr>
          <w:szCs w:val="28"/>
        </w:rPr>
        <w:t xml:space="preserve">уровня, годовым планом работы. </w:t>
      </w:r>
    </w:p>
    <w:p w:rsidR="00D95F95" w:rsidRDefault="00D95F95" w:rsidP="00BB4C8A">
      <w:pPr>
        <w:ind w:firstLine="708"/>
        <w:jc w:val="both"/>
        <w:rPr>
          <w:szCs w:val="28"/>
        </w:rPr>
      </w:pPr>
      <w:r>
        <w:rPr>
          <w:szCs w:val="28"/>
        </w:rPr>
        <w:t>Основные направления деятельности службы в 2017 году:</w:t>
      </w:r>
    </w:p>
    <w:p w:rsidR="00D95F95" w:rsidRDefault="00D95F95" w:rsidP="00BB4C8A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827118" w:rsidRPr="00827118">
        <w:rPr>
          <w:szCs w:val="28"/>
        </w:rPr>
        <w:t>медицинск</w:t>
      </w:r>
      <w:r w:rsidR="00827118">
        <w:rPr>
          <w:szCs w:val="28"/>
        </w:rPr>
        <w:t>ое</w:t>
      </w:r>
      <w:r w:rsidR="00827118" w:rsidRPr="00827118">
        <w:rPr>
          <w:szCs w:val="28"/>
        </w:rPr>
        <w:t xml:space="preserve"> освидетельствование на ВИЧ-инфекцию населения края</w:t>
      </w:r>
      <w:r w:rsidR="00827118">
        <w:rPr>
          <w:szCs w:val="28"/>
        </w:rPr>
        <w:t>;</w:t>
      </w:r>
    </w:p>
    <w:p w:rsidR="00827118" w:rsidRDefault="00827118" w:rsidP="00BB4C8A">
      <w:pPr>
        <w:ind w:firstLine="708"/>
        <w:jc w:val="both"/>
        <w:rPr>
          <w:szCs w:val="28"/>
        </w:rPr>
      </w:pPr>
      <w:r>
        <w:rPr>
          <w:szCs w:val="28"/>
        </w:rPr>
        <w:t>- диспансерное наблюдение пациентов с ВИЧ-инфекцией;</w:t>
      </w:r>
    </w:p>
    <w:p w:rsidR="00D95F95" w:rsidRDefault="00D95F95" w:rsidP="00BB4C8A">
      <w:pPr>
        <w:ind w:firstLine="708"/>
        <w:jc w:val="both"/>
        <w:rPr>
          <w:szCs w:val="28"/>
        </w:rPr>
      </w:pPr>
      <w:r>
        <w:rPr>
          <w:szCs w:val="28"/>
        </w:rPr>
        <w:t>- профилактика вертикальной передачи ВИЧ-инфекции</w:t>
      </w:r>
      <w:r w:rsidR="00827118">
        <w:rPr>
          <w:szCs w:val="28"/>
        </w:rPr>
        <w:t>;</w:t>
      </w:r>
    </w:p>
    <w:p w:rsidR="00827118" w:rsidRDefault="00827118" w:rsidP="00BB4C8A">
      <w:pPr>
        <w:ind w:firstLine="708"/>
        <w:jc w:val="both"/>
        <w:rPr>
          <w:szCs w:val="28"/>
        </w:rPr>
      </w:pPr>
      <w:r>
        <w:rPr>
          <w:szCs w:val="28"/>
        </w:rPr>
        <w:t>- информирование население Ставропольского края по вопросам профилактики ВИЧ-инфекции</w:t>
      </w:r>
      <w:r w:rsidR="0076294B">
        <w:rPr>
          <w:szCs w:val="28"/>
        </w:rPr>
        <w:t>;</w:t>
      </w:r>
    </w:p>
    <w:p w:rsidR="0076294B" w:rsidRDefault="0076294B" w:rsidP="00BB4C8A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76294B">
        <w:rPr>
          <w:szCs w:val="28"/>
        </w:rPr>
        <w:t>методическое руководство деятельностью медицинских организаций по вопросам диагностики, лечения, лекарственного обеспечения, профилактики</w:t>
      </w:r>
      <w:r>
        <w:rPr>
          <w:szCs w:val="28"/>
        </w:rPr>
        <w:t xml:space="preserve"> </w:t>
      </w:r>
      <w:r w:rsidRPr="0076294B">
        <w:rPr>
          <w:szCs w:val="28"/>
        </w:rPr>
        <w:t>ВИЧ-инфекции</w:t>
      </w:r>
      <w:r>
        <w:rPr>
          <w:szCs w:val="28"/>
        </w:rPr>
        <w:t>.</w:t>
      </w:r>
    </w:p>
    <w:p w:rsidR="00D96269" w:rsidRDefault="00D96269" w:rsidP="00BB4C8A">
      <w:pPr>
        <w:ind w:firstLine="708"/>
        <w:jc w:val="both"/>
        <w:rPr>
          <w:szCs w:val="28"/>
        </w:rPr>
      </w:pPr>
      <w:r w:rsidRPr="00D96269">
        <w:rPr>
          <w:szCs w:val="28"/>
        </w:rPr>
        <w:t>Материально-техническое обеспечение соответствует Порядку оказания медицинской помощи взрослому населению при заболевании, вызываемом вирусом иммунодефицита человека (ВИЧ-инфекции), утвержденному прика</w:t>
      </w:r>
      <w:bookmarkStart w:id="0" w:name="_GoBack"/>
      <w:bookmarkEnd w:id="0"/>
      <w:r w:rsidRPr="00D96269">
        <w:rPr>
          <w:szCs w:val="28"/>
        </w:rPr>
        <w:t>зом Министерства здравоохранения Российской Федерации от 08.11.2012 г. № 689н.</w:t>
      </w:r>
    </w:p>
    <w:p w:rsidR="00FF3FED" w:rsidRPr="00D212E1" w:rsidRDefault="00FF3FED" w:rsidP="00FF3FED">
      <w:pPr>
        <w:ind w:firstLine="567"/>
        <w:jc w:val="both"/>
        <w:rPr>
          <w:szCs w:val="28"/>
        </w:rPr>
      </w:pPr>
      <w:r w:rsidRPr="00D212E1">
        <w:rPr>
          <w:szCs w:val="28"/>
        </w:rPr>
        <w:t>Государственное задание за прошедший период выполнено по врачебным посещениям на 100% (25050 посещений).</w:t>
      </w:r>
    </w:p>
    <w:p w:rsidR="00CE5AD4" w:rsidRDefault="00CE5AD4" w:rsidP="00CE5AD4">
      <w:pPr>
        <w:ind w:firstLine="567"/>
        <w:jc w:val="both"/>
        <w:rPr>
          <w:szCs w:val="28"/>
        </w:rPr>
      </w:pPr>
      <w:r>
        <w:rPr>
          <w:szCs w:val="28"/>
        </w:rPr>
        <w:t>В течение 2017 года антиретровирусные препараты, необходимые для лечения пациентов с ВИЧ-инфекцией, поступали централизовано в соответствии с заявками, утвержденными Министерством здравоохранения Российской Федерации. Тест- системы для выявления и</w:t>
      </w:r>
      <w:r w:rsidRPr="00D212E1">
        <w:rPr>
          <w:szCs w:val="28"/>
        </w:rPr>
        <w:t xml:space="preserve"> мониторинга лечения лиц, инфицированных вирусами иммунодефицита человека и гепатитов В и С</w:t>
      </w:r>
      <w:r>
        <w:rPr>
          <w:szCs w:val="28"/>
        </w:rPr>
        <w:t>, закупались ГБУЗ СК «Краевой центр СПИД» на средства федерального и краевого бюджетов. Обеспеченность Службы лекарственными препаратами и диагностическими тест- системами в 2017 году была достаточна для выполнения государственного задания в полном объеме.</w:t>
      </w:r>
    </w:p>
    <w:p w:rsidR="00AB6978" w:rsidRPr="00C41A26" w:rsidRDefault="00AB6978" w:rsidP="00B71E9E">
      <w:pPr>
        <w:ind w:right="-1" w:firstLine="567"/>
        <w:jc w:val="both"/>
        <w:rPr>
          <w:lang w:eastAsia="zh-CN"/>
        </w:rPr>
      </w:pPr>
      <w:r>
        <w:rPr>
          <w:snapToGrid w:val="0"/>
          <w:szCs w:val="28"/>
        </w:rPr>
        <w:t>За</w:t>
      </w:r>
      <w:r>
        <w:rPr>
          <w:lang w:eastAsia="zh-CN"/>
        </w:rPr>
        <w:t xml:space="preserve"> 2017 год в Ставропольском крае на ВИЧ-инфекцию было обследовано 618295 человек, в том числе 17456 иностранных и 600839 российских</w:t>
      </w:r>
      <w:r w:rsidR="00C41A26" w:rsidRPr="00C41A26">
        <w:rPr>
          <w:lang w:eastAsia="zh-CN"/>
        </w:rPr>
        <w:t xml:space="preserve"> </w:t>
      </w:r>
      <w:r w:rsidR="00C41A26">
        <w:rPr>
          <w:lang w:eastAsia="zh-CN"/>
        </w:rPr>
        <w:t>граждан</w:t>
      </w:r>
      <w:r>
        <w:rPr>
          <w:lang w:eastAsia="zh-CN"/>
        </w:rPr>
        <w:t>. Количество обследованных российских граждан (жителей Ставропольского края) увеличилось на 32 % по сравнению с 2016 г.</w:t>
      </w:r>
      <w:r w:rsidR="00C41A26">
        <w:rPr>
          <w:lang w:eastAsia="zh-CN"/>
        </w:rPr>
        <w:t xml:space="preserve"> О</w:t>
      </w:r>
      <w:r>
        <w:rPr>
          <w:lang w:eastAsia="zh-CN"/>
        </w:rPr>
        <w:t xml:space="preserve">хват жителей Ставропольского края скринингом на ВИЧ-инфекцию составил 21,4% от общей численности населения при </w:t>
      </w:r>
      <w:r>
        <w:rPr>
          <w:szCs w:val="28"/>
          <w:lang w:eastAsia="zh-CN"/>
        </w:rPr>
        <w:t>ин</w:t>
      </w:r>
      <w:r>
        <w:rPr>
          <w:szCs w:val="28"/>
        </w:rPr>
        <w:t xml:space="preserve">дикаторном показателе государственной программы Ставропольского края «Развитие здравоохранения» </w:t>
      </w:r>
      <w:r w:rsidR="00C41A26">
        <w:rPr>
          <w:szCs w:val="28"/>
        </w:rPr>
        <w:t>-</w:t>
      </w:r>
      <w:r>
        <w:rPr>
          <w:szCs w:val="28"/>
        </w:rPr>
        <w:t xml:space="preserve"> 21%.</w:t>
      </w:r>
      <w:r w:rsidR="00C41A26">
        <w:rPr>
          <w:szCs w:val="28"/>
        </w:rPr>
        <w:t xml:space="preserve"> </w:t>
      </w:r>
      <w:r>
        <w:rPr>
          <w:lang w:eastAsia="zh-CN"/>
        </w:rPr>
        <w:t xml:space="preserve">Годовой план обследований выполнен на 102%. </w:t>
      </w:r>
      <w:r>
        <w:rPr>
          <w:szCs w:val="28"/>
          <w:lang w:eastAsia="zh-CN"/>
        </w:rPr>
        <w:t>С</w:t>
      </w:r>
      <w:r>
        <w:rPr>
          <w:szCs w:val="28"/>
        </w:rPr>
        <w:t>реди социально-уязвимых контингентов обследовано 56954 человека, что на 23% больше, чем в предыдущем 2016 году</w:t>
      </w:r>
      <w:r w:rsidR="00C41A26">
        <w:rPr>
          <w:szCs w:val="28"/>
        </w:rPr>
        <w:t>,</w:t>
      </w:r>
      <w:r w:rsidR="00C41A26" w:rsidRPr="00C41A26">
        <w:rPr>
          <w:szCs w:val="28"/>
          <w:lang w:eastAsia="ru-RU"/>
        </w:rPr>
        <w:t xml:space="preserve"> </w:t>
      </w:r>
      <w:r w:rsidR="00C41A26">
        <w:rPr>
          <w:szCs w:val="28"/>
          <w:lang w:eastAsia="ru-RU"/>
        </w:rPr>
        <w:t>за счет</w:t>
      </w:r>
      <w:r w:rsidR="00C41A26">
        <w:rPr>
          <w:szCs w:val="28"/>
        </w:rPr>
        <w:t xml:space="preserve"> увеличения охвата обследованием на ВИЧ-инфекцию лиц, </w:t>
      </w:r>
      <w:r w:rsidR="00C41A26">
        <w:t xml:space="preserve">употребляющих </w:t>
      </w:r>
      <w:proofErr w:type="spellStart"/>
      <w:r w:rsidR="00C41A26">
        <w:t>психоактивные</w:t>
      </w:r>
      <w:proofErr w:type="spellEnd"/>
      <w:r w:rsidR="00C41A26">
        <w:t xml:space="preserve"> и наркотические вещества инъекционным путем и лиц с заболеваниями, предающимися половым путем</w:t>
      </w:r>
      <w:r>
        <w:rPr>
          <w:szCs w:val="28"/>
        </w:rPr>
        <w:t>.</w:t>
      </w:r>
      <w:r w:rsidR="00C41A26">
        <w:rPr>
          <w:szCs w:val="28"/>
        </w:rPr>
        <w:t xml:space="preserve"> </w:t>
      </w:r>
      <w:r>
        <w:rPr>
          <w:szCs w:val="28"/>
          <w:lang w:eastAsia="ru-RU"/>
        </w:rPr>
        <w:t>Удельный вес групп риска в общем объёме скрининга составил 9,2%</w:t>
      </w:r>
      <w:r w:rsidR="00C41A26">
        <w:rPr>
          <w:szCs w:val="28"/>
          <w:lang w:eastAsia="ru-RU"/>
        </w:rPr>
        <w:t xml:space="preserve"> </w:t>
      </w:r>
    </w:p>
    <w:p w:rsidR="00AB6978" w:rsidRPr="00025355" w:rsidRDefault="00AB6978" w:rsidP="00AB6978">
      <w:pPr>
        <w:jc w:val="both"/>
        <w:rPr>
          <w:color w:val="000000"/>
          <w:szCs w:val="28"/>
        </w:rPr>
      </w:pPr>
      <w:r>
        <w:rPr>
          <w:rFonts w:eastAsia="SimSun" w:cs="Mangal"/>
          <w:spacing w:val="2"/>
          <w:szCs w:val="28"/>
          <w:lang w:eastAsia="hi-IN" w:bidi="hi-IN"/>
        </w:rPr>
        <w:tab/>
      </w:r>
      <w:r w:rsidRPr="00025355">
        <w:rPr>
          <w:color w:val="000000"/>
          <w:szCs w:val="28"/>
        </w:rPr>
        <w:t xml:space="preserve">В течение 2017г. на диспансерном наблюдении в </w:t>
      </w:r>
      <w:r w:rsidR="0094233C">
        <w:rPr>
          <w:color w:val="000000"/>
          <w:szCs w:val="28"/>
        </w:rPr>
        <w:t>ГБУЗ СК «Краевой центр СПИД»</w:t>
      </w:r>
      <w:r w:rsidRPr="00025355">
        <w:rPr>
          <w:color w:val="000000"/>
          <w:szCs w:val="28"/>
        </w:rPr>
        <w:t xml:space="preserve"> состоял 2491 </w:t>
      </w:r>
      <w:r w:rsidR="0094233C">
        <w:rPr>
          <w:color w:val="000000"/>
          <w:szCs w:val="28"/>
        </w:rPr>
        <w:t>пациентов с ВИЧ-инфекцией</w:t>
      </w:r>
      <w:r w:rsidRPr="00025355">
        <w:rPr>
          <w:color w:val="000000"/>
          <w:szCs w:val="28"/>
        </w:rPr>
        <w:t>, что на 31% больше, чем за 2016г. Доля ВИЧ-инфицированных</w:t>
      </w:r>
      <w:r w:rsidR="0094233C">
        <w:rPr>
          <w:color w:val="000000"/>
          <w:szCs w:val="28"/>
        </w:rPr>
        <w:t>,</w:t>
      </w:r>
      <w:r w:rsidRPr="00025355">
        <w:rPr>
          <w:color w:val="000000"/>
          <w:szCs w:val="28"/>
        </w:rPr>
        <w:t xml:space="preserve"> состоя</w:t>
      </w:r>
      <w:r>
        <w:rPr>
          <w:color w:val="000000"/>
          <w:szCs w:val="28"/>
        </w:rPr>
        <w:t>вш</w:t>
      </w:r>
      <w:r w:rsidRPr="00025355">
        <w:rPr>
          <w:color w:val="000000"/>
          <w:szCs w:val="28"/>
        </w:rPr>
        <w:t>их на диспансерном учете в общей численности выявленных ВИЧ-инфицированных составила 77,2%, при индикаторном показателе по С</w:t>
      </w:r>
      <w:r>
        <w:rPr>
          <w:color w:val="000000"/>
          <w:szCs w:val="28"/>
        </w:rPr>
        <w:t>тавропольскому краю</w:t>
      </w:r>
      <w:r w:rsidRPr="00025355">
        <w:rPr>
          <w:color w:val="000000"/>
          <w:szCs w:val="28"/>
        </w:rPr>
        <w:t xml:space="preserve"> 77%.</w:t>
      </w:r>
    </w:p>
    <w:p w:rsidR="00AB6978" w:rsidRPr="00025355" w:rsidRDefault="00AB6978" w:rsidP="00AB6978">
      <w:pPr>
        <w:pStyle w:val="31"/>
        <w:spacing w:after="0" w:line="240" w:lineRule="auto"/>
        <w:ind w:left="0" w:firstLine="84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2535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Антиретровирусную терапию (</w:t>
      </w:r>
      <w:r w:rsidR="0094233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далее - </w:t>
      </w:r>
      <w:r w:rsidRPr="0002535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АРВТ) получали 1203 человека, что на 49% больше, чем в 2016 году (806 человек). Доля получа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вш</w:t>
      </w:r>
      <w:r w:rsidRPr="0002535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их АРВТ от числа состоя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вш</w:t>
      </w:r>
      <w:r w:rsidRPr="0002535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их на диспансерном наблюдении состав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02535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02535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48,3%.</w:t>
      </w:r>
    </w:p>
    <w:p w:rsidR="00AB6978" w:rsidRDefault="00AB6978" w:rsidP="00AB6978">
      <w:pPr>
        <w:tabs>
          <w:tab w:val="left" w:pos="4270"/>
          <w:tab w:val="left" w:pos="5710"/>
          <w:tab w:val="left" w:pos="6910"/>
        </w:tabs>
        <w:suppressAutoHyphens/>
        <w:snapToGrid w:val="0"/>
        <w:ind w:firstLine="567"/>
        <w:jc w:val="both"/>
        <w:rPr>
          <w:color w:val="000000"/>
          <w:szCs w:val="28"/>
        </w:rPr>
      </w:pPr>
      <w:r w:rsidRPr="00025355">
        <w:rPr>
          <w:szCs w:val="28"/>
        </w:rPr>
        <w:t>Под наблюдением фтизиатров находилось 218 ВИЧ-инфицированных, в том числе 177 (7,1% от диспансерной группы) - по поводу активного туберкулеза. О</w:t>
      </w:r>
      <w:r w:rsidRPr="00025355">
        <w:rPr>
          <w:color w:val="000000"/>
          <w:spacing w:val="1"/>
          <w:szCs w:val="28"/>
        </w:rPr>
        <w:t xml:space="preserve">тносительное число больных активным туберкулезом из диспансерной </w:t>
      </w:r>
      <w:r w:rsidRPr="00025355">
        <w:rPr>
          <w:color w:val="000000"/>
          <w:szCs w:val="28"/>
        </w:rPr>
        <w:t xml:space="preserve">группы ВИЧ-инфицированных увеличилось по </w:t>
      </w:r>
      <w:r w:rsidR="004D24D9">
        <w:rPr>
          <w:color w:val="000000"/>
          <w:szCs w:val="28"/>
        </w:rPr>
        <w:t>сравнению с 2016 годом на 0,6%.</w:t>
      </w:r>
    </w:p>
    <w:p w:rsidR="0094233C" w:rsidRDefault="00AB6978" w:rsidP="009F2BFC">
      <w:pPr>
        <w:tabs>
          <w:tab w:val="left" w:pos="4270"/>
          <w:tab w:val="left" w:pos="5710"/>
          <w:tab w:val="left" w:pos="6910"/>
        </w:tabs>
        <w:suppressAutoHyphens/>
        <w:snapToGrid w:val="0"/>
        <w:ind w:firstLine="567"/>
        <w:jc w:val="both"/>
        <w:rPr>
          <w:rFonts w:eastAsia="Calibri"/>
          <w:szCs w:val="28"/>
          <w:lang w:eastAsia="en-US"/>
        </w:rPr>
      </w:pPr>
      <w:r w:rsidRPr="00025355">
        <w:rPr>
          <w:rFonts w:eastAsia="Calibri"/>
          <w:szCs w:val="22"/>
          <w:lang w:eastAsia="en-US"/>
        </w:rPr>
        <w:t xml:space="preserve">В 2017г. на территории края у ВИЧ-инфицированных женщин </w:t>
      </w:r>
      <w:r>
        <w:rPr>
          <w:rFonts w:eastAsia="Calibri"/>
          <w:szCs w:val="22"/>
          <w:lang w:eastAsia="en-US"/>
        </w:rPr>
        <w:t xml:space="preserve">было </w:t>
      </w:r>
      <w:r w:rsidRPr="00025355">
        <w:rPr>
          <w:rFonts w:eastAsia="Calibri"/>
          <w:szCs w:val="22"/>
          <w:lang w:eastAsia="en-US"/>
        </w:rPr>
        <w:t>з</w:t>
      </w:r>
      <w:r w:rsidR="00AB2C92">
        <w:rPr>
          <w:rFonts w:eastAsia="Calibri"/>
          <w:szCs w:val="22"/>
          <w:lang w:eastAsia="en-US"/>
        </w:rPr>
        <w:t>арегистрировано 109</w:t>
      </w:r>
      <w:r w:rsidRPr="00025355">
        <w:rPr>
          <w:rFonts w:eastAsia="Calibri"/>
          <w:szCs w:val="22"/>
          <w:lang w:eastAsia="en-US"/>
        </w:rPr>
        <w:t xml:space="preserve"> завершившихся беременности (в 2016г.- 102), в том числе 76 родов (в 2016г.- 79). Трехэтапная химиопрофилактика вертик</w:t>
      </w:r>
      <w:r>
        <w:rPr>
          <w:rFonts w:eastAsia="Calibri"/>
          <w:szCs w:val="22"/>
          <w:lang w:eastAsia="en-US"/>
        </w:rPr>
        <w:t>альной передачи ВИЧ проведена 70 парам мать-дитя (91</w:t>
      </w:r>
      <w:r w:rsidRPr="00025355">
        <w:rPr>
          <w:rFonts w:eastAsia="Calibri"/>
          <w:szCs w:val="22"/>
          <w:lang w:eastAsia="en-US"/>
        </w:rPr>
        <w:t xml:space="preserve">%). </w:t>
      </w:r>
      <w:r w:rsidRPr="00025355">
        <w:rPr>
          <w:rFonts w:eastAsia="Calibri"/>
          <w:szCs w:val="28"/>
          <w:lang w:eastAsia="en-US"/>
        </w:rPr>
        <w:t xml:space="preserve">Охват </w:t>
      </w:r>
      <w:r w:rsidR="0094233C">
        <w:rPr>
          <w:rFonts w:eastAsia="Calibri"/>
          <w:szCs w:val="28"/>
          <w:lang w:eastAsia="en-US"/>
        </w:rPr>
        <w:t xml:space="preserve">химиопрофилактикой ВИЧ-инфекции рожениц и новорожденных составил 100%. </w:t>
      </w:r>
    </w:p>
    <w:p w:rsidR="00AB6978" w:rsidRDefault="00AB6978" w:rsidP="00AB6978">
      <w:pPr>
        <w:ind w:firstLine="567"/>
        <w:jc w:val="both"/>
      </w:pPr>
      <w:r w:rsidRPr="00025355">
        <w:t>Все наблюда</w:t>
      </w:r>
      <w:r>
        <w:t>вш</w:t>
      </w:r>
      <w:r w:rsidRPr="00025355">
        <w:t>иеся в ГБУЗ СК «Краевой центр СПИД» беременные получа</w:t>
      </w:r>
      <w:r>
        <w:t>ли</w:t>
      </w:r>
      <w:r w:rsidRPr="00025355">
        <w:t xml:space="preserve"> письменные рекомендации по ведению новорожденного, в том числе </w:t>
      </w:r>
      <w:r w:rsidR="0094233C">
        <w:t xml:space="preserve">о </w:t>
      </w:r>
      <w:r w:rsidRPr="00025355">
        <w:t>необходимост</w:t>
      </w:r>
      <w:r w:rsidR="0094233C">
        <w:t>и</w:t>
      </w:r>
      <w:r w:rsidRPr="00025355">
        <w:t xml:space="preserve"> обеспечения ребенка заменителями молока и молочными смесями в поликлинике по месту жительства.</w:t>
      </w:r>
    </w:p>
    <w:p w:rsidR="00BB3F12" w:rsidRDefault="00C509AD" w:rsidP="00BB3F12">
      <w:pPr>
        <w:shd w:val="clear" w:color="auto" w:fill="FFFFFF"/>
        <w:spacing w:line="317" w:lineRule="exact"/>
        <w:ind w:right="14" w:firstLine="567"/>
        <w:jc w:val="both"/>
        <w:rPr>
          <w:szCs w:val="28"/>
        </w:rPr>
      </w:pPr>
      <w:r>
        <w:rPr>
          <w:szCs w:val="28"/>
        </w:rPr>
        <w:t>Служба обеспечена лабораторным оборудованием, по</w:t>
      </w:r>
      <w:r w:rsidR="00D3315C">
        <w:rPr>
          <w:szCs w:val="28"/>
        </w:rPr>
        <w:t>зволяющим выполнять весь спектр</w:t>
      </w:r>
      <w:r w:rsidR="00BB3F12">
        <w:rPr>
          <w:szCs w:val="28"/>
        </w:rPr>
        <w:t xml:space="preserve">, общеклинических, биохимических, </w:t>
      </w:r>
      <w:r w:rsidR="00D3315C">
        <w:rPr>
          <w:szCs w:val="28"/>
        </w:rPr>
        <w:t>молекулярно-</w:t>
      </w:r>
      <w:r>
        <w:rPr>
          <w:szCs w:val="28"/>
        </w:rPr>
        <w:t xml:space="preserve">биологических и иммунологических исследований для выявления ВИЧ-инфекции и контроля </w:t>
      </w:r>
      <w:r w:rsidR="00BB3F12">
        <w:rPr>
          <w:szCs w:val="28"/>
        </w:rPr>
        <w:t xml:space="preserve">безопасности и </w:t>
      </w:r>
      <w:r>
        <w:rPr>
          <w:szCs w:val="28"/>
        </w:rPr>
        <w:t xml:space="preserve">эффективности проводимой антиретровирусной терапии: </w:t>
      </w:r>
      <w:r w:rsidR="0009600D">
        <w:rPr>
          <w:szCs w:val="28"/>
        </w:rPr>
        <w:t>определени</w:t>
      </w:r>
      <w:r>
        <w:rPr>
          <w:szCs w:val="28"/>
        </w:rPr>
        <w:t>е</w:t>
      </w:r>
      <w:r w:rsidR="0009600D">
        <w:rPr>
          <w:szCs w:val="28"/>
        </w:rPr>
        <w:t xml:space="preserve"> антител/антигена к ВИЧ методом ИФА </w:t>
      </w:r>
      <w:r>
        <w:rPr>
          <w:szCs w:val="28"/>
        </w:rPr>
        <w:t>с</w:t>
      </w:r>
      <w:r w:rsidR="0009600D">
        <w:rPr>
          <w:szCs w:val="28"/>
        </w:rPr>
        <w:t xml:space="preserve"> подтверждающим тестом </w:t>
      </w:r>
      <w:r>
        <w:rPr>
          <w:szCs w:val="28"/>
        </w:rPr>
        <w:t xml:space="preserve">в </w:t>
      </w:r>
      <w:r w:rsidR="0009600D">
        <w:rPr>
          <w:szCs w:val="28"/>
        </w:rPr>
        <w:t>иммунн</w:t>
      </w:r>
      <w:r>
        <w:rPr>
          <w:szCs w:val="28"/>
        </w:rPr>
        <w:t>о</w:t>
      </w:r>
      <w:r w:rsidR="0009600D">
        <w:rPr>
          <w:szCs w:val="28"/>
        </w:rPr>
        <w:t>м блот</w:t>
      </w:r>
      <w:r>
        <w:rPr>
          <w:szCs w:val="28"/>
        </w:rPr>
        <w:t>е</w:t>
      </w:r>
      <w:r w:rsidR="0009600D">
        <w:rPr>
          <w:szCs w:val="28"/>
        </w:rPr>
        <w:t xml:space="preserve">, </w:t>
      </w:r>
      <w:r>
        <w:rPr>
          <w:szCs w:val="28"/>
        </w:rPr>
        <w:t>определение иммунного статуса (</w:t>
      </w:r>
      <w:r>
        <w:rPr>
          <w:szCs w:val="28"/>
          <w:lang w:val="en-US"/>
        </w:rPr>
        <w:t>CD</w:t>
      </w:r>
      <w:r w:rsidRPr="00C509AD">
        <w:rPr>
          <w:szCs w:val="28"/>
        </w:rPr>
        <w:t xml:space="preserve">4+ </w:t>
      </w:r>
      <w:r>
        <w:rPr>
          <w:szCs w:val="28"/>
        </w:rPr>
        <w:t xml:space="preserve">лимфоцитов) и </w:t>
      </w:r>
      <w:r w:rsidRPr="00C509AD">
        <w:rPr>
          <w:szCs w:val="28"/>
        </w:rPr>
        <w:t>концентраци</w:t>
      </w:r>
      <w:r>
        <w:rPr>
          <w:szCs w:val="28"/>
        </w:rPr>
        <w:t>и</w:t>
      </w:r>
      <w:r w:rsidRPr="00C509AD">
        <w:rPr>
          <w:szCs w:val="28"/>
        </w:rPr>
        <w:t xml:space="preserve"> РНК вируса иммунодефицита человека</w:t>
      </w:r>
      <w:r>
        <w:rPr>
          <w:szCs w:val="28"/>
        </w:rPr>
        <w:t xml:space="preserve"> (вирусная нагрузка), </w:t>
      </w:r>
      <w:r w:rsidR="00BB3F12">
        <w:rPr>
          <w:szCs w:val="28"/>
        </w:rPr>
        <w:t xml:space="preserve">определение наличия провирусной ДНК </w:t>
      </w:r>
      <w:r w:rsidR="00BB3F12" w:rsidRPr="00C509AD">
        <w:rPr>
          <w:szCs w:val="28"/>
        </w:rPr>
        <w:t>вируса иммунодефицита человека</w:t>
      </w:r>
      <w:r w:rsidR="00BB3F12">
        <w:rPr>
          <w:szCs w:val="28"/>
        </w:rPr>
        <w:t xml:space="preserve">, </w:t>
      </w:r>
      <w:r w:rsidR="0009600D">
        <w:rPr>
          <w:szCs w:val="28"/>
        </w:rPr>
        <w:t>выявление СПИД-ассоциированных заболеваний</w:t>
      </w:r>
      <w:r w:rsidR="00BB3F12">
        <w:rPr>
          <w:szCs w:val="28"/>
        </w:rPr>
        <w:t xml:space="preserve"> (цитомегаловирусная инфекция, токсоплазмоз)</w:t>
      </w:r>
      <w:r w:rsidR="0009600D">
        <w:rPr>
          <w:szCs w:val="28"/>
        </w:rPr>
        <w:t xml:space="preserve"> и другие.</w:t>
      </w:r>
      <w:r w:rsidR="00BB3F12">
        <w:rPr>
          <w:szCs w:val="28"/>
        </w:rPr>
        <w:t xml:space="preserve"> </w:t>
      </w:r>
    </w:p>
    <w:p w:rsidR="0009600D" w:rsidRDefault="0009600D" w:rsidP="0009600D">
      <w:pPr>
        <w:shd w:val="clear" w:color="auto" w:fill="FFFFFF"/>
        <w:spacing w:line="317" w:lineRule="exact"/>
        <w:ind w:left="14" w:right="5" w:firstLine="614"/>
        <w:jc w:val="both"/>
        <w:rPr>
          <w:i/>
          <w:szCs w:val="28"/>
        </w:rPr>
      </w:pPr>
      <w:r>
        <w:rPr>
          <w:szCs w:val="28"/>
        </w:rPr>
        <w:t>Все л</w:t>
      </w:r>
      <w:r>
        <w:rPr>
          <w:spacing w:val="9"/>
          <w:szCs w:val="28"/>
        </w:rPr>
        <w:t xml:space="preserve">аборатории </w:t>
      </w:r>
      <w:r w:rsidR="00BB3F12">
        <w:rPr>
          <w:spacing w:val="9"/>
          <w:szCs w:val="28"/>
        </w:rPr>
        <w:t xml:space="preserve">ГБУЗ СК "Краевой центр СПИД" </w:t>
      </w:r>
      <w:r>
        <w:rPr>
          <w:spacing w:val="9"/>
          <w:szCs w:val="28"/>
        </w:rPr>
        <w:t>принимали участие в ФСВОК.</w:t>
      </w:r>
      <w:r w:rsidR="00BB3F12">
        <w:rPr>
          <w:spacing w:val="9"/>
          <w:szCs w:val="28"/>
        </w:rPr>
        <w:t xml:space="preserve"> По выполненным заданиям</w:t>
      </w:r>
      <w:r>
        <w:rPr>
          <w:szCs w:val="28"/>
        </w:rPr>
        <w:t xml:space="preserve"> замечаний нет. </w:t>
      </w:r>
    </w:p>
    <w:p w:rsidR="00250B4A" w:rsidRDefault="00B5517D" w:rsidP="00250B4A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Службой проводится </w:t>
      </w:r>
      <w:r w:rsidR="00804737" w:rsidRPr="00A56DC6">
        <w:rPr>
          <w:szCs w:val="28"/>
        </w:rPr>
        <w:t>информационно-просветительская работа среди населения</w:t>
      </w:r>
      <w:r>
        <w:rPr>
          <w:szCs w:val="28"/>
        </w:rPr>
        <w:t xml:space="preserve"> по воп</w:t>
      </w:r>
      <w:r w:rsidR="00D3315C">
        <w:rPr>
          <w:szCs w:val="28"/>
        </w:rPr>
        <w:t>росам профилактики ВИЧ-инфекции</w:t>
      </w:r>
      <w:r>
        <w:rPr>
          <w:szCs w:val="28"/>
        </w:rPr>
        <w:t xml:space="preserve">, в том числе с использованием средств массовой информации (радио, телевидение, печатные издания), </w:t>
      </w:r>
      <w:r w:rsidRPr="00B5517D">
        <w:rPr>
          <w:szCs w:val="28"/>
        </w:rPr>
        <w:t>Всемирн</w:t>
      </w:r>
      <w:r>
        <w:rPr>
          <w:szCs w:val="28"/>
        </w:rPr>
        <w:t>ой</w:t>
      </w:r>
      <w:r w:rsidRPr="00B5517D">
        <w:rPr>
          <w:szCs w:val="28"/>
        </w:rPr>
        <w:t xml:space="preserve"> информационн</w:t>
      </w:r>
      <w:r>
        <w:rPr>
          <w:szCs w:val="28"/>
        </w:rPr>
        <w:t>ой</w:t>
      </w:r>
      <w:r w:rsidRPr="00B5517D">
        <w:rPr>
          <w:szCs w:val="28"/>
        </w:rPr>
        <w:t xml:space="preserve"> компьютерн</w:t>
      </w:r>
      <w:r>
        <w:rPr>
          <w:szCs w:val="28"/>
        </w:rPr>
        <w:t>ой</w:t>
      </w:r>
      <w:r w:rsidRPr="00B5517D">
        <w:rPr>
          <w:szCs w:val="28"/>
        </w:rPr>
        <w:t xml:space="preserve"> сет</w:t>
      </w:r>
      <w:r>
        <w:rPr>
          <w:szCs w:val="28"/>
        </w:rPr>
        <w:t>и</w:t>
      </w:r>
      <w:r w:rsidRPr="00B5517D">
        <w:rPr>
          <w:szCs w:val="28"/>
        </w:rPr>
        <w:t xml:space="preserve"> </w:t>
      </w:r>
      <w:r>
        <w:rPr>
          <w:szCs w:val="28"/>
        </w:rPr>
        <w:t>Интернет</w:t>
      </w:r>
      <w:r w:rsidR="00804737" w:rsidRPr="00A56DC6">
        <w:rPr>
          <w:szCs w:val="28"/>
        </w:rPr>
        <w:t xml:space="preserve">. </w:t>
      </w:r>
      <w:r w:rsidR="00D35408">
        <w:rPr>
          <w:szCs w:val="28"/>
        </w:rPr>
        <w:t xml:space="preserve">Всего за 2017 год </w:t>
      </w:r>
      <w:r w:rsidR="00D35408" w:rsidRPr="00D35408">
        <w:rPr>
          <w:szCs w:val="28"/>
        </w:rPr>
        <w:t>прошло 10 видеосюжетов в программах телекомпаний ГТРК «Ста</w:t>
      </w:r>
      <w:r w:rsidR="00D35408">
        <w:rPr>
          <w:szCs w:val="28"/>
        </w:rPr>
        <w:t xml:space="preserve">врополье», «Свое ТВ», «СТС КМВ», </w:t>
      </w:r>
      <w:r w:rsidR="00D35408" w:rsidRPr="00D35408">
        <w:rPr>
          <w:szCs w:val="28"/>
        </w:rPr>
        <w:t>10 передач на радио, в том числе на радио «Маяк» ГТРК «Ставропо</w:t>
      </w:r>
      <w:r w:rsidR="00250B4A">
        <w:rPr>
          <w:szCs w:val="28"/>
        </w:rPr>
        <w:t>лье» и радиостанции «</w:t>
      </w:r>
      <w:proofErr w:type="spellStart"/>
      <w:r w:rsidR="00250B4A">
        <w:rPr>
          <w:szCs w:val="28"/>
        </w:rPr>
        <w:t>Авторадио</w:t>
      </w:r>
      <w:proofErr w:type="spellEnd"/>
      <w:r w:rsidR="00250B4A">
        <w:rPr>
          <w:szCs w:val="28"/>
        </w:rPr>
        <w:t xml:space="preserve">», опубликовано </w:t>
      </w:r>
      <w:r w:rsidR="00D35408" w:rsidRPr="00D35408">
        <w:rPr>
          <w:szCs w:val="28"/>
        </w:rPr>
        <w:t>48 статей в краевых, городских и районных газетах, в том числе «Комсомольская правда», «Аргументы и факты», «Московский комсомолец», «Кисловодская газета»</w:t>
      </w:r>
      <w:r w:rsidR="00850071">
        <w:rPr>
          <w:szCs w:val="28"/>
        </w:rPr>
        <w:t>.</w:t>
      </w:r>
      <w:r w:rsidR="00250B4A" w:rsidRPr="00250B4A">
        <w:rPr>
          <w:rFonts w:eastAsia="Calibri"/>
          <w:szCs w:val="28"/>
          <w:lang w:eastAsia="en-US"/>
        </w:rPr>
        <w:t xml:space="preserve"> </w:t>
      </w:r>
    </w:p>
    <w:p w:rsidR="000E05BA" w:rsidRPr="00B5517D" w:rsidRDefault="000E05BA" w:rsidP="00B5517D">
      <w:pPr>
        <w:ind w:right="283" w:firstLine="851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На сайте </w:t>
      </w:r>
      <w:r w:rsidR="00B5517D">
        <w:rPr>
          <w:rFonts w:eastAsia="Calibri"/>
          <w:szCs w:val="28"/>
          <w:lang w:eastAsia="en-US"/>
        </w:rPr>
        <w:t xml:space="preserve">ГБУЗ СК "Краевой центр СПИД" </w:t>
      </w:r>
      <w:r w:rsidRPr="00E45173">
        <w:rPr>
          <w:rFonts w:eastAsia="Calibri"/>
          <w:szCs w:val="28"/>
          <w:lang w:eastAsia="en-US"/>
        </w:rPr>
        <w:t>(</w:t>
      </w:r>
      <w:hyperlink r:id="rId8" w:history="1">
        <w:r w:rsidRPr="00E45173">
          <w:rPr>
            <w:rStyle w:val="ae"/>
            <w:rFonts w:eastAsia="Calibri"/>
            <w:szCs w:val="28"/>
            <w:lang w:eastAsia="en-US"/>
          </w:rPr>
          <w:t>www.</w:t>
        </w:r>
        <w:r w:rsidRPr="00E45173">
          <w:rPr>
            <w:rStyle w:val="ae"/>
            <w:rFonts w:eastAsia="Calibri"/>
            <w:szCs w:val="28"/>
            <w:lang w:val="en-US" w:eastAsia="en-US"/>
          </w:rPr>
          <w:t>skc</w:t>
        </w:r>
        <w:r w:rsidRPr="00E45173">
          <w:rPr>
            <w:rStyle w:val="ae"/>
            <w:rFonts w:eastAsia="Calibri"/>
            <w:szCs w:val="28"/>
            <w:lang w:eastAsia="en-US"/>
          </w:rPr>
          <w:t>-spid.ru</w:t>
        </w:r>
      </w:hyperlink>
      <w:r w:rsidRPr="00E45173">
        <w:rPr>
          <w:rFonts w:eastAsia="Calibri"/>
          <w:szCs w:val="28"/>
          <w:lang w:eastAsia="en-US"/>
        </w:rPr>
        <w:t xml:space="preserve">; www.спид26.рф) </w:t>
      </w:r>
      <w:r>
        <w:rPr>
          <w:rFonts w:eastAsia="Calibri"/>
          <w:szCs w:val="28"/>
          <w:lang w:eastAsia="en-US"/>
        </w:rPr>
        <w:t xml:space="preserve">раздел по профилактике </w:t>
      </w:r>
      <w:r w:rsidR="00B5517D">
        <w:rPr>
          <w:rFonts w:eastAsia="Calibri"/>
          <w:szCs w:val="28"/>
          <w:lang w:eastAsia="en-US"/>
        </w:rPr>
        <w:t>ВИЧ-инфекции регулярно пополнял</w:t>
      </w:r>
      <w:r>
        <w:rPr>
          <w:rFonts w:eastAsia="Calibri"/>
          <w:szCs w:val="28"/>
          <w:lang w:eastAsia="en-US"/>
        </w:rPr>
        <w:t xml:space="preserve">ся новыми материалами. </w:t>
      </w:r>
      <w:r>
        <w:rPr>
          <w:szCs w:val="28"/>
        </w:rPr>
        <w:t>По телефону «Горячей линии», получили ответ или консультацию 1,2 тыс. человек.</w:t>
      </w:r>
      <w:r>
        <w:rPr>
          <w:rFonts w:eastAsia="SimSun" w:cs="Mangal"/>
          <w:kern w:val="2"/>
          <w:szCs w:val="28"/>
          <w:lang w:eastAsia="hi-IN" w:bidi="hi-IN"/>
        </w:rPr>
        <w:t xml:space="preserve"> </w:t>
      </w:r>
    </w:p>
    <w:p w:rsidR="000E05BA" w:rsidRDefault="000E05BA" w:rsidP="000E05BA">
      <w:pPr>
        <w:ind w:right="283" w:firstLine="851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соответствии с рекомендациями международной организации труда (МОТ) по профилактике ВИЧ-инфекции на рабочих местах в трудовых коллективах проводились лекции, беседы среди работающего населения, в том числе по преодолению стигматизации и охране </w:t>
      </w:r>
      <w:proofErr w:type="gramStart"/>
      <w:r>
        <w:rPr>
          <w:rFonts w:eastAsia="Calibri"/>
          <w:szCs w:val="28"/>
          <w:lang w:eastAsia="en-US"/>
        </w:rPr>
        <w:t>прав</w:t>
      </w:r>
      <w:proofErr w:type="gramEnd"/>
      <w:r>
        <w:rPr>
          <w:rFonts w:eastAsia="Calibri"/>
          <w:szCs w:val="28"/>
          <w:lang w:eastAsia="en-US"/>
        </w:rPr>
        <w:t xml:space="preserve"> ВИЧ-инфицированных на про</w:t>
      </w:r>
      <w:r>
        <w:rPr>
          <w:rFonts w:eastAsia="Calibri"/>
          <w:szCs w:val="28"/>
          <w:lang w:eastAsia="en-US"/>
        </w:rPr>
        <w:lastRenderedPageBreak/>
        <w:t>изводстве. В прошедшем году этой работой было охвачено 25 трудовых коллективов. Кроме этого пров</w:t>
      </w:r>
      <w:r w:rsidR="00B5517D">
        <w:rPr>
          <w:rFonts w:eastAsia="Calibri"/>
          <w:szCs w:val="28"/>
          <w:lang w:eastAsia="en-US"/>
        </w:rPr>
        <w:t>о</w:t>
      </w:r>
      <w:r>
        <w:rPr>
          <w:rFonts w:eastAsia="Calibri"/>
          <w:szCs w:val="28"/>
          <w:lang w:eastAsia="en-US"/>
        </w:rPr>
        <w:t>д</w:t>
      </w:r>
      <w:r w:rsidR="00B5517D">
        <w:rPr>
          <w:rFonts w:eastAsia="Calibri"/>
          <w:szCs w:val="28"/>
          <w:lang w:eastAsia="en-US"/>
        </w:rPr>
        <w:t xml:space="preserve">ились </w:t>
      </w:r>
      <w:r w:rsidR="00B5517D">
        <w:rPr>
          <w:rFonts w:eastAsia="Calibri"/>
          <w:bCs/>
          <w:szCs w:val="28"/>
          <w:lang w:eastAsia="en-US"/>
        </w:rPr>
        <w:t>обучающие</w:t>
      </w:r>
      <w:r>
        <w:rPr>
          <w:rFonts w:eastAsia="Calibri"/>
          <w:bCs/>
          <w:szCs w:val="28"/>
          <w:lang w:eastAsia="en-US"/>
        </w:rPr>
        <w:t xml:space="preserve"> семинар</w:t>
      </w:r>
      <w:r w:rsidR="00B5517D">
        <w:rPr>
          <w:rFonts w:eastAsia="Calibri"/>
          <w:bCs/>
          <w:szCs w:val="28"/>
          <w:lang w:eastAsia="en-US"/>
        </w:rPr>
        <w:t>ы</w:t>
      </w:r>
      <w:r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по профилактике распространения ВИЧ-инфекции</w:t>
      </w:r>
      <w:r>
        <w:rPr>
          <w:rFonts w:eastAsia="Calibri"/>
          <w:bCs/>
          <w:szCs w:val="28"/>
          <w:lang w:eastAsia="en-US"/>
        </w:rPr>
        <w:t xml:space="preserve"> для социальных работников </w:t>
      </w:r>
      <w:r w:rsidR="00B5517D">
        <w:rPr>
          <w:rFonts w:eastAsia="Calibri"/>
          <w:szCs w:val="28"/>
          <w:lang w:eastAsia="en-US"/>
        </w:rPr>
        <w:t xml:space="preserve">и </w:t>
      </w:r>
      <w:r>
        <w:rPr>
          <w:rFonts w:eastAsia="Calibri"/>
          <w:szCs w:val="28"/>
          <w:lang w:eastAsia="en-US"/>
        </w:rPr>
        <w:t xml:space="preserve">специалистов по охране труда. </w:t>
      </w:r>
    </w:p>
    <w:p w:rsidR="00631457" w:rsidRDefault="000E05BA" w:rsidP="00631457">
      <w:pPr>
        <w:ind w:right="-30" w:firstLine="708"/>
        <w:jc w:val="both"/>
      </w:pPr>
      <w:r>
        <w:rPr>
          <w:rFonts w:eastAsia="Calibri"/>
          <w:bCs/>
          <w:szCs w:val="28"/>
          <w:lang w:eastAsia="en-US"/>
        </w:rPr>
        <w:t>В рамках Всероссийской акции «СТОП ВИЧ/СПИД» к Международному дню памяти умерших от СПИДа в мае и Всемирному дню борьбы со СПИД в декабре организовано и принято участие в 66 массовых мероприятиях</w:t>
      </w:r>
      <w:r w:rsidR="00631457">
        <w:rPr>
          <w:rFonts w:eastAsia="Calibri"/>
          <w:bCs/>
          <w:szCs w:val="28"/>
          <w:lang w:eastAsia="en-US"/>
        </w:rPr>
        <w:t xml:space="preserve">, некоторые из которых включали проведение </w:t>
      </w:r>
      <w:r w:rsidRPr="00CE4DFE">
        <w:t>бесплатно</w:t>
      </w:r>
      <w:r w:rsidR="00631457">
        <w:t>го</w:t>
      </w:r>
      <w:r w:rsidRPr="00CE4DFE">
        <w:t xml:space="preserve"> экспресс- тестирование на ВИЧ-инфекцию</w:t>
      </w:r>
      <w:r>
        <w:t>.</w:t>
      </w:r>
      <w:r w:rsidR="00631457" w:rsidRPr="00631457">
        <w:t xml:space="preserve"> </w:t>
      </w:r>
      <w:r w:rsidR="00631457">
        <w:t>Всего в рамках акций экспресс-тестирование на ВИЧ прошли 1114 человек.</w:t>
      </w:r>
    </w:p>
    <w:p w:rsidR="00631457" w:rsidRDefault="000E05BA" w:rsidP="000E05BA">
      <w:pPr>
        <w:ind w:firstLine="708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Третий год подряд специалисты </w:t>
      </w:r>
      <w:r w:rsidR="00631457">
        <w:rPr>
          <w:rFonts w:eastAsia="Calibri"/>
          <w:bCs/>
          <w:szCs w:val="28"/>
          <w:lang w:eastAsia="en-US"/>
        </w:rPr>
        <w:t xml:space="preserve">ГБУЗ СК "Краевой центр СПИД" </w:t>
      </w:r>
      <w:r>
        <w:rPr>
          <w:rFonts w:eastAsia="Calibri"/>
          <w:bCs/>
          <w:szCs w:val="28"/>
          <w:lang w:eastAsia="en-US"/>
        </w:rPr>
        <w:t xml:space="preserve">принимали участие в работе </w:t>
      </w:r>
      <w:proofErr w:type="gramStart"/>
      <w:r>
        <w:rPr>
          <w:rFonts w:eastAsia="Calibri"/>
          <w:bCs/>
          <w:szCs w:val="28"/>
          <w:lang w:eastAsia="en-US"/>
        </w:rPr>
        <w:t>Северо-Кавказского</w:t>
      </w:r>
      <w:proofErr w:type="gramEnd"/>
      <w:r>
        <w:rPr>
          <w:rFonts w:eastAsia="Calibri"/>
          <w:bCs/>
          <w:szCs w:val="28"/>
          <w:lang w:eastAsia="en-US"/>
        </w:rPr>
        <w:t xml:space="preserve"> молодежного форума «Машук-2017», где </w:t>
      </w:r>
      <w:r w:rsidR="00631457">
        <w:rPr>
          <w:rFonts w:eastAsia="Calibri"/>
          <w:bCs/>
          <w:szCs w:val="28"/>
          <w:lang w:eastAsia="en-US"/>
        </w:rPr>
        <w:t>для участников были организованы</w:t>
      </w:r>
      <w:r>
        <w:rPr>
          <w:rFonts w:eastAsia="Calibri"/>
          <w:bCs/>
          <w:szCs w:val="28"/>
          <w:lang w:eastAsia="en-US"/>
        </w:rPr>
        <w:t xml:space="preserve"> </w:t>
      </w:r>
      <w:r w:rsidR="00631457">
        <w:rPr>
          <w:rFonts w:eastAsia="Calibri"/>
          <w:bCs/>
          <w:szCs w:val="28"/>
          <w:lang w:eastAsia="en-US"/>
        </w:rPr>
        <w:t xml:space="preserve">образовательно- информационные мероприятия по профилактики </w:t>
      </w:r>
      <w:r>
        <w:rPr>
          <w:rFonts w:eastAsia="Calibri"/>
          <w:bCs/>
          <w:szCs w:val="28"/>
          <w:lang w:eastAsia="en-US"/>
        </w:rPr>
        <w:t>ВИЧ-инфекции</w:t>
      </w:r>
      <w:r w:rsidR="00631457">
        <w:rPr>
          <w:rFonts w:eastAsia="Calibri"/>
          <w:bCs/>
          <w:szCs w:val="28"/>
          <w:lang w:eastAsia="en-US"/>
        </w:rPr>
        <w:t>.</w:t>
      </w:r>
      <w:r>
        <w:rPr>
          <w:rFonts w:eastAsia="Calibri"/>
          <w:bCs/>
          <w:szCs w:val="28"/>
          <w:lang w:eastAsia="en-US"/>
        </w:rPr>
        <w:t xml:space="preserve"> </w:t>
      </w:r>
    </w:p>
    <w:p w:rsidR="000E05BA" w:rsidRDefault="00631457" w:rsidP="00631457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Служба принимает активное участие </w:t>
      </w:r>
      <w:r>
        <w:rPr>
          <w:rFonts w:eastAsia="Calibri"/>
          <w:szCs w:val="28"/>
          <w:lang w:eastAsia="en-US"/>
        </w:rPr>
        <w:t xml:space="preserve">в тематических мероприятиях </w:t>
      </w:r>
      <w:r w:rsidR="000E05BA">
        <w:rPr>
          <w:rFonts w:eastAsia="Calibri"/>
          <w:szCs w:val="28"/>
          <w:lang w:eastAsia="en-US"/>
        </w:rPr>
        <w:t>краевого и городского Университетов педагогических знаний для родителей, организованных министерством образования и молодежно</w:t>
      </w:r>
      <w:r>
        <w:rPr>
          <w:rFonts w:eastAsia="Calibri"/>
          <w:szCs w:val="28"/>
          <w:lang w:eastAsia="en-US"/>
        </w:rPr>
        <w:t xml:space="preserve">й политики Ставропольского края, а также </w:t>
      </w:r>
      <w:r w:rsidR="00D35408">
        <w:rPr>
          <w:rFonts w:eastAsia="Calibri"/>
          <w:szCs w:val="28"/>
          <w:lang w:eastAsia="en-US"/>
        </w:rPr>
        <w:t xml:space="preserve">в мероприятиях для наркозависимых, организованных </w:t>
      </w:r>
      <w:r>
        <w:rPr>
          <w:rFonts w:eastAsia="Calibri"/>
          <w:szCs w:val="28"/>
          <w:lang w:eastAsia="en-US"/>
        </w:rPr>
        <w:t>региональн</w:t>
      </w:r>
      <w:r w:rsidR="00D35408">
        <w:rPr>
          <w:rFonts w:eastAsia="Calibri"/>
          <w:szCs w:val="28"/>
          <w:lang w:eastAsia="en-US"/>
        </w:rPr>
        <w:t>ых</w:t>
      </w:r>
      <w:r w:rsidR="000E05BA">
        <w:rPr>
          <w:rFonts w:eastAsia="Calibri"/>
          <w:szCs w:val="28"/>
          <w:lang w:eastAsia="en-US"/>
        </w:rPr>
        <w:t xml:space="preserve"> общественной организаци</w:t>
      </w:r>
      <w:r w:rsidR="00D35408">
        <w:rPr>
          <w:rFonts w:eastAsia="Calibri"/>
          <w:szCs w:val="28"/>
          <w:lang w:eastAsia="en-US"/>
        </w:rPr>
        <w:t>ей</w:t>
      </w:r>
      <w:r w:rsidR="000E05BA">
        <w:rPr>
          <w:rFonts w:eastAsia="Calibri"/>
          <w:szCs w:val="28"/>
          <w:lang w:eastAsia="en-US"/>
        </w:rPr>
        <w:t xml:space="preserve"> «Здоровое Ставрополье».</w:t>
      </w:r>
    </w:p>
    <w:p w:rsidR="009D7AF9" w:rsidRDefault="009D7AF9" w:rsidP="009D7AF9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Отмечена высокая эффективность работы Службы по данному направлению, что подтверждается результатом анкетирования 2286 человек: </w:t>
      </w:r>
      <w:r w:rsidRPr="009D7AF9">
        <w:rPr>
          <w:rFonts w:eastAsia="Calibri"/>
          <w:szCs w:val="28"/>
          <w:lang w:eastAsia="en-US"/>
        </w:rPr>
        <w:t>уров</w:t>
      </w:r>
      <w:r>
        <w:rPr>
          <w:rFonts w:eastAsia="Calibri"/>
          <w:szCs w:val="28"/>
          <w:lang w:eastAsia="en-US"/>
        </w:rPr>
        <w:t>е</w:t>
      </w:r>
      <w:r w:rsidRPr="009D7AF9">
        <w:rPr>
          <w:rFonts w:eastAsia="Calibri"/>
          <w:szCs w:val="28"/>
          <w:lang w:eastAsia="en-US"/>
        </w:rPr>
        <w:t>н</w:t>
      </w:r>
      <w:r>
        <w:rPr>
          <w:rFonts w:eastAsia="Calibri"/>
          <w:szCs w:val="28"/>
          <w:lang w:eastAsia="en-US"/>
        </w:rPr>
        <w:t>ь</w:t>
      </w:r>
      <w:r w:rsidRPr="009D7AF9">
        <w:rPr>
          <w:rFonts w:eastAsia="Calibri"/>
          <w:szCs w:val="28"/>
          <w:lang w:eastAsia="en-US"/>
        </w:rPr>
        <w:t xml:space="preserve"> информированности населения края в возрасте 18 - 49 лет по вопросам предупреждения распространения хронического заболевания, вызываемого ВИЧ-инфекцией</w:t>
      </w:r>
      <w:r>
        <w:rPr>
          <w:rFonts w:eastAsia="Calibri"/>
          <w:szCs w:val="28"/>
          <w:lang w:eastAsia="en-US"/>
        </w:rPr>
        <w:t>, вырос с 77% в 2016 году до 84,2% в 2017 году.</w:t>
      </w:r>
    </w:p>
    <w:p w:rsidR="00D35408" w:rsidRDefault="00D35408" w:rsidP="000E05B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 нестандартный подход в области информирования населения о ВИЧ/СПИД и мотивирования к прохождению теста на ВИЧ-инфекцию ГБУЗ СК "Краевой центр СПИД" занял первое место во Всероссийском конкурсе «Лучший СПИД центр»</w:t>
      </w:r>
      <w:r w:rsidR="00850071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организованном Министерством здравоохранения Российской Федерации. </w:t>
      </w:r>
    </w:p>
    <w:p w:rsidR="00D00449" w:rsidRDefault="00D00449" w:rsidP="000E05BA">
      <w:pPr>
        <w:ind w:right="283"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Активная работа по профилактике ВИЧ-инфекции в Ставропольском крае проводилась на межведомственном уровне. За отчетный </w:t>
      </w:r>
      <w:r w:rsidR="00D3315C">
        <w:rPr>
          <w:szCs w:val="28"/>
          <w:lang w:eastAsia="en-US"/>
        </w:rPr>
        <w:t xml:space="preserve">период </w:t>
      </w:r>
      <w:r>
        <w:rPr>
          <w:szCs w:val="28"/>
          <w:lang w:eastAsia="en-US"/>
        </w:rPr>
        <w:t xml:space="preserve">на заседаниях </w:t>
      </w:r>
      <w:r w:rsidRPr="00D00449">
        <w:rPr>
          <w:szCs w:val="28"/>
          <w:lang w:eastAsia="en-US"/>
        </w:rPr>
        <w:t>межведомственной комиссии по профилактике и противодействию распространения ВИЧ-инфекции и других социально значимых заболевании в Ставропольском крае</w:t>
      </w:r>
      <w:r>
        <w:rPr>
          <w:szCs w:val="28"/>
          <w:lang w:eastAsia="en-US"/>
        </w:rPr>
        <w:t xml:space="preserve"> рассмотрены 2 вопроса касающиеся реализации мероприятий </w:t>
      </w:r>
      <w:r w:rsidR="004D24D9">
        <w:rPr>
          <w:szCs w:val="28"/>
          <w:lang w:eastAsia="en-US"/>
        </w:rPr>
        <w:t xml:space="preserve">по </w:t>
      </w:r>
      <w:r>
        <w:rPr>
          <w:szCs w:val="28"/>
          <w:lang w:eastAsia="en-US"/>
        </w:rPr>
        <w:t>профилактик</w:t>
      </w:r>
      <w:r w:rsidR="004D24D9">
        <w:rPr>
          <w:szCs w:val="28"/>
          <w:lang w:eastAsia="en-US"/>
        </w:rPr>
        <w:t>е</w:t>
      </w:r>
      <w:r>
        <w:rPr>
          <w:szCs w:val="28"/>
          <w:lang w:eastAsia="en-US"/>
        </w:rPr>
        <w:t xml:space="preserve"> ВИЧ-инфекции </w:t>
      </w:r>
      <w:r w:rsidR="004D24D9">
        <w:rPr>
          <w:szCs w:val="28"/>
          <w:lang w:eastAsia="en-US"/>
        </w:rPr>
        <w:t>среди трудовых коллективов и трудовых мигрантов</w:t>
      </w:r>
      <w:r w:rsidR="004D24D9" w:rsidRPr="004D24D9">
        <w:rPr>
          <w:szCs w:val="28"/>
          <w:lang w:eastAsia="en-US"/>
        </w:rPr>
        <w:t xml:space="preserve"> </w:t>
      </w:r>
      <w:r w:rsidR="004D24D9">
        <w:rPr>
          <w:szCs w:val="28"/>
          <w:lang w:eastAsia="en-US"/>
        </w:rPr>
        <w:t xml:space="preserve">Ставропольского края. </w:t>
      </w:r>
    </w:p>
    <w:p w:rsidR="000E05BA" w:rsidRDefault="00250B4A" w:rsidP="000E05BA">
      <w:pPr>
        <w:ind w:right="283"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Представители Службы</w:t>
      </w:r>
      <w:r w:rsidR="000E05BA">
        <w:rPr>
          <w:szCs w:val="28"/>
          <w:lang w:eastAsia="en-US"/>
        </w:rPr>
        <w:t xml:space="preserve"> выступили на 7 крупных конференциях и семинарах по актуальной тематике перед медицинскими работниками Ставропольского края, в том числе:</w:t>
      </w:r>
    </w:p>
    <w:p w:rsidR="000E05BA" w:rsidRDefault="000E05BA" w:rsidP="0057511C">
      <w:pPr>
        <w:ind w:right="283" w:firstLine="709"/>
        <w:jc w:val="both"/>
        <w:rPr>
          <w:szCs w:val="28"/>
          <w:lang w:eastAsia="en-US"/>
        </w:rPr>
      </w:pPr>
      <w:r w:rsidRPr="0000178F">
        <w:rPr>
          <w:szCs w:val="28"/>
          <w:lang w:eastAsia="en-US"/>
        </w:rPr>
        <w:t xml:space="preserve">на краевой научно-практической конференции «Актуальные вопросы инфекционных заболеваний в СК» </w:t>
      </w:r>
      <w:r>
        <w:rPr>
          <w:szCs w:val="28"/>
          <w:lang w:eastAsia="en-US"/>
        </w:rPr>
        <w:t xml:space="preserve">по теме </w:t>
      </w:r>
      <w:r w:rsidRPr="0000178F">
        <w:rPr>
          <w:szCs w:val="28"/>
          <w:lang w:eastAsia="en-US"/>
        </w:rPr>
        <w:t>«Государственная стратегия противодействия ВИЧ-инфекции в РФ. Состояние проблемы организации скрининга населения и помощи ВИЧ-инфицированным больным в СК»</w:t>
      </w:r>
      <w:r>
        <w:rPr>
          <w:szCs w:val="28"/>
          <w:lang w:eastAsia="en-US"/>
        </w:rPr>
        <w:t xml:space="preserve">, </w:t>
      </w:r>
    </w:p>
    <w:p w:rsidR="000E05BA" w:rsidRDefault="000E05BA" w:rsidP="0057511C">
      <w:pPr>
        <w:ind w:right="283" w:firstLine="709"/>
        <w:jc w:val="both"/>
        <w:rPr>
          <w:szCs w:val="28"/>
          <w:lang w:eastAsia="en-US"/>
        </w:rPr>
      </w:pPr>
      <w:r w:rsidRPr="00381DB2">
        <w:rPr>
          <w:szCs w:val="28"/>
          <w:lang w:eastAsia="en-US"/>
        </w:rPr>
        <w:t>на совместной конференции фтизиатрической служб</w:t>
      </w:r>
      <w:r>
        <w:rPr>
          <w:szCs w:val="28"/>
          <w:lang w:eastAsia="en-US"/>
        </w:rPr>
        <w:t>ы Ставропольского края и центра СПИД</w:t>
      </w:r>
      <w:r w:rsidRPr="00381DB2">
        <w:rPr>
          <w:szCs w:val="28"/>
          <w:lang w:eastAsia="en-US"/>
        </w:rPr>
        <w:t xml:space="preserve"> «Организация профилактического противотуберкулёзного лечения у ВИЧ-инфицированных пациентов в СК»</w:t>
      </w:r>
      <w:r>
        <w:rPr>
          <w:szCs w:val="28"/>
          <w:lang w:eastAsia="en-US"/>
        </w:rPr>
        <w:t>;</w:t>
      </w:r>
    </w:p>
    <w:p w:rsidR="000E05BA" w:rsidRDefault="000E05BA" w:rsidP="0057511C">
      <w:pPr>
        <w:ind w:right="283" w:firstLine="709"/>
        <w:jc w:val="both"/>
        <w:rPr>
          <w:szCs w:val="28"/>
        </w:rPr>
      </w:pPr>
      <w:r w:rsidRPr="0059146F">
        <w:rPr>
          <w:szCs w:val="28"/>
        </w:rPr>
        <w:lastRenderedPageBreak/>
        <w:t>на 14-ом ежегодном медицинском форуме «Здравоохранение и курортная медицина-2017»</w:t>
      </w:r>
      <w:r>
        <w:rPr>
          <w:szCs w:val="28"/>
        </w:rPr>
        <w:t xml:space="preserve"> по теме «ВИЧ-инфекция.</w:t>
      </w:r>
      <w:r w:rsidRPr="0059146F">
        <w:rPr>
          <w:szCs w:val="28"/>
        </w:rPr>
        <w:t xml:space="preserve"> Проблемы ВБИ»</w:t>
      </w:r>
      <w:r w:rsidR="00D00449">
        <w:rPr>
          <w:szCs w:val="28"/>
        </w:rPr>
        <w:t>;</w:t>
      </w:r>
      <w:r w:rsidRPr="0059146F">
        <w:rPr>
          <w:szCs w:val="28"/>
        </w:rPr>
        <w:t xml:space="preserve"> </w:t>
      </w:r>
    </w:p>
    <w:p w:rsidR="0057511C" w:rsidRPr="0022761A" w:rsidRDefault="0057511C" w:rsidP="0057511C">
      <w:pPr>
        <w:ind w:firstLine="709"/>
        <w:rPr>
          <w:szCs w:val="28"/>
        </w:rPr>
      </w:pPr>
      <w:r w:rsidRPr="0022761A">
        <w:rPr>
          <w:szCs w:val="28"/>
        </w:rPr>
        <w:t xml:space="preserve"> на краевом семинаре для специалистов, ответственных за работу по профилактике ВИЧ-инфекции на административных территориях, врачей инфекционистов, терапевтов, эпидемиологов по теме «Актуальные вопросы ВИЧ-инфекции. Организация скрининга на ВИЧ на территории Став</w:t>
      </w:r>
      <w:r w:rsidR="00D00449">
        <w:rPr>
          <w:szCs w:val="28"/>
        </w:rPr>
        <w:t>ропольского края».</w:t>
      </w:r>
    </w:p>
    <w:p w:rsidR="0034196F" w:rsidRDefault="009D7AF9" w:rsidP="009D7AF9">
      <w:pPr>
        <w:ind w:firstLine="708"/>
        <w:rPr>
          <w:szCs w:val="28"/>
        </w:rPr>
      </w:pPr>
      <w:r>
        <w:rPr>
          <w:szCs w:val="28"/>
        </w:rPr>
        <w:t>Представители Службы</w:t>
      </w:r>
      <w:r w:rsidR="004E2046" w:rsidRPr="00AB2C92">
        <w:rPr>
          <w:szCs w:val="28"/>
        </w:rPr>
        <w:t xml:space="preserve"> принимали участие в совещаниях, конференциях, проводимых Министерством здравоохранения РФ, Роспотребнадзором РФ, министерством здравоохранения Ставропольско</w:t>
      </w:r>
      <w:r w:rsidR="00F34E96">
        <w:rPr>
          <w:szCs w:val="28"/>
        </w:rPr>
        <w:t>го края и другими организациями, в том числе</w:t>
      </w:r>
      <w:r w:rsidR="0034196F">
        <w:rPr>
          <w:szCs w:val="28"/>
        </w:rPr>
        <w:t>:</w:t>
      </w:r>
    </w:p>
    <w:p w:rsidR="009E30D8" w:rsidRDefault="0034196F" w:rsidP="000E05BA">
      <w:pPr>
        <w:rPr>
          <w:szCs w:val="28"/>
        </w:rPr>
      </w:pPr>
      <w:r>
        <w:rPr>
          <w:szCs w:val="28"/>
        </w:rPr>
        <w:t>-</w:t>
      </w:r>
      <w:r w:rsidR="00F34E96">
        <w:rPr>
          <w:szCs w:val="28"/>
        </w:rPr>
        <w:t xml:space="preserve"> на зас</w:t>
      </w:r>
      <w:r w:rsidR="001F48B6">
        <w:rPr>
          <w:szCs w:val="28"/>
        </w:rPr>
        <w:t>едании</w:t>
      </w:r>
      <w:r w:rsidR="00F34E96">
        <w:rPr>
          <w:szCs w:val="28"/>
        </w:rPr>
        <w:t xml:space="preserve"> межведомственной санитарно-противоэпидеми</w:t>
      </w:r>
      <w:r w:rsidR="009E30D8">
        <w:rPr>
          <w:szCs w:val="28"/>
        </w:rPr>
        <w:t>ческой комиссии (СПЭК) по теме:</w:t>
      </w:r>
      <w:r w:rsidR="00F34E96">
        <w:rPr>
          <w:szCs w:val="28"/>
        </w:rPr>
        <w:t xml:space="preserve"> </w:t>
      </w:r>
      <w:r w:rsidR="009E30D8">
        <w:rPr>
          <w:szCs w:val="28"/>
        </w:rPr>
        <w:t>«О выполнении решения СПЭК № 4 от 25 марта 2016г. «О мерах по профилактике ВИЧ-инфекции в Ставропольском крае»</w:t>
      </w:r>
      <w:r w:rsidR="00F34E96">
        <w:rPr>
          <w:szCs w:val="28"/>
        </w:rPr>
        <w:t>,</w:t>
      </w:r>
    </w:p>
    <w:p w:rsidR="004E2046" w:rsidRPr="00AB2C92" w:rsidRDefault="009E30D8" w:rsidP="000E05BA">
      <w:pPr>
        <w:rPr>
          <w:szCs w:val="28"/>
        </w:rPr>
      </w:pPr>
      <w:r>
        <w:rPr>
          <w:szCs w:val="28"/>
        </w:rPr>
        <w:t>-</w:t>
      </w:r>
      <w:r w:rsidR="00F34E96">
        <w:rPr>
          <w:szCs w:val="28"/>
        </w:rPr>
        <w:t xml:space="preserve"> </w:t>
      </w:r>
      <w:r w:rsidR="004E2046" w:rsidRPr="00AB2C92">
        <w:rPr>
          <w:szCs w:val="28"/>
        </w:rPr>
        <w:t xml:space="preserve"> </w:t>
      </w:r>
      <w:r w:rsidR="00F34E96">
        <w:rPr>
          <w:szCs w:val="28"/>
        </w:rPr>
        <w:t xml:space="preserve">коллегии министерства здравоохранения по теме </w:t>
      </w:r>
      <w:r>
        <w:rPr>
          <w:szCs w:val="28"/>
        </w:rPr>
        <w:t>«</w:t>
      </w:r>
      <w:r w:rsidR="00F34E96">
        <w:rPr>
          <w:szCs w:val="28"/>
        </w:rPr>
        <w:t xml:space="preserve">Об актуальных вопросах ВИЧ-инфекции в Ставропольском крае». </w:t>
      </w:r>
    </w:p>
    <w:p w:rsidR="004E2046" w:rsidRPr="00B71E9E" w:rsidRDefault="004E2046" w:rsidP="004E2046">
      <w:pPr>
        <w:ind w:firstLine="709"/>
        <w:jc w:val="both"/>
        <w:rPr>
          <w:szCs w:val="28"/>
        </w:rPr>
      </w:pPr>
      <w:r w:rsidRPr="009E30D8">
        <w:rPr>
          <w:szCs w:val="28"/>
        </w:rPr>
        <w:t xml:space="preserve">Продолжалось </w:t>
      </w:r>
      <w:r w:rsidRPr="009E30D8">
        <w:rPr>
          <w:bCs/>
          <w:szCs w:val="28"/>
        </w:rPr>
        <w:t xml:space="preserve">сотрудничество Центра СПИД и УФСИН России по Ставропольскому краю, регламентирующее межведомственное взаимодействие </w:t>
      </w:r>
      <w:r w:rsidRPr="009E30D8">
        <w:rPr>
          <w:szCs w:val="28"/>
        </w:rPr>
        <w:t xml:space="preserve">по вопросам противодействия эпидемии ВИЧ/СПИД. </w:t>
      </w:r>
      <w:r w:rsidRPr="009E30D8">
        <w:rPr>
          <w:bCs/>
          <w:szCs w:val="28"/>
        </w:rPr>
        <w:t>В соответствии с договором велось обследование лиц, находящихся в местах лишения свободы на ВИЧ-инфекцию и гепатиты. Специалистам медицинской службы УФСИН были даны консультации по назначению антиретровирусной терапии нуждающимся заключен</w:t>
      </w:r>
      <w:r w:rsidRPr="00B71E9E">
        <w:rPr>
          <w:bCs/>
          <w:szCs w:val="28"/>
        </w:rPr>
        <w:t>ным с ВИЧ-инфекцией.</w:t>
      </w:r>
    </w:p>
    <w:p w:rsidR="0057511C" w:rsidRPr="00B71E9E" w:rsidRDefault="004718AB" w:rsidP="0057511C">
      <w:pPr>
        <w:ind w:firstLine="567"/>
        <w:jc w:val="both"/>
      </w:pPr>
      <w:r w:rsidRPr="00B71E9E">
        <w:t xml:space="preserve">В целях повышения качества медицинской помощи пациентам с ВИЧ-инфекцией, состоящим на диспансерном учете </w:t>
      </w:r>
      <w:r w:rsidR="00D3315C">
        <w:t xml:space="preserve">в ГБУЗ СК "Краевой центр СПИД" </w:t>
      </w:r>
      <w:r w:rsidRPr="00B71E9E">
        <w:t>в 2017 году:</w:t>
      </w:r>
    </w:p>
    <w:p w:rsidR="009F2BFC" w:rsidRPr="004718AB" w:rsidRDefault="009F2BFC" w:rsidP="0057511C">
      <w:pPr>
        <w:ind w:firstLine="567"/>
        <w:jc w:val="both"/>
      </w:pPr>
      <w:r w:rsidRPr="004718AB">
        <w:t>-введены в практику выездные формы работы с проведением экспресс- тестированием на ВИЧ-инфекцию</w:t>
      </w:r>
      <w:r w:rsidR="004718AB" w:rsidRPr="004718AB">
        <w:t>:</w:t>
      </w:r>
    </w:p>
    <w:p w:rsidR="0057511C" w:rsidRPr="004718AB" w:rsidRDefault="004718AB" w:rsidP="0057511C">
      <w:pPr>
        <w:ind w:firstLine="567"/>
        <w:jc w:val="both"/>
      </w:pPr>
      <w:r w:rsidRPr="004718AB">
        <w:t>- начато внедрение электронной медицинской системы;</w:t>
      </w:r>
    </w:p>
    <w:p w:rsidR="004718AB" w:rsidRPr="004718AB" w:rsidRDefault="004718AB" w:rsidP="0057511C">
      <w:pPr>
        <w:ind w:firstLine="567"/>
        <w:jc w:val="both"/>
        <w:rPr>
          <w:b/>
          <w:szCs w:val="28"/>
          <w:highlight w:val="green"/>
        </w:rPr>
      </w:pPr>
      <w:r w:rsidRPr="004718AB">
        <w:t xml:space="preserve">- внедрены в практику клинические рекомендации Международной ассоциации специалистов в области инфекций (МАСОИ) по </w:t>
      </w:r>
      <w:r w:rsidRPr="004718AB">
        <w:rPr>
          <w:szCs w:val="28"/>
        </w:rPr>
        <w:t>темам</w:t>
      </w:r>
      <w:r w:rsidRPr="004718AB">
        <w:rPr>
          <w:b/>
          <w:szCs w:val="28"/>
        </w:rPr>
        <w:t xml:space="preserve"> «</w:t>
      </w:r>
      <w:r w:rsidRPr="004718AB">
        <w:rPr>
          <w:rStyle w:val="clin-rec-pagevalue1"/>
          <w:b w:val="0"/>
          <w:color w:val="010101"/>
          <w:szCs w:val="28"/>
        </w:rPr>
        <w:t>ВИЧ-инфекция у детей»</w:t>
      </w:r>
      <w:r>
        <w:rPr>
          <w:rStyle w:val="clin-rec-pagevalue1"/>
          <w:b w:val="0"/>
          <w:color w:val="010101"/>
          <w:szCs w:val="28"/>
        </w:rPr>
        <w:t xml:space="preserve">, </w:t>
      </w:r>
      <w:r w:rsidRPr="004718AB">
        <w:rPr>
          <w:b/>
          <w:szCs w:val="28"/>
        </w:rPr>
        <w:t>«</w:t>
      </w:r>
      <w:r w:rsidRPr="004718AB">
        <w:rPr>
          <w:rStyle w:val="clin-rec-pagevalue1"/>
          <w:b w:val="0"/>
          <w:color w:val="010101"/>
          <w:szCs w:val="28"/>
        </w:rPr>
        <w:t xml:space="preserve">ВИЧ-инфекция у </w:t>
      </w:r>
      <w:r>
        <w:rPr>
          <w:rStyle w:val="clin-rec-pagevalue1"/>
          <w:b w:val="0"/>
          <w:color w:val="010101"/>
          <w:szCs w:val="28"/>
        </w:rPr>
        <w:t>взрослых</w:t>
      </w:r>
      <w:r w:rsidRPr="004718AB">
        <w:rPr>
          <w:rStyle w:val="clin-rec-pagevalue1"/>
          <w:b w:val="0"/>
          <w:color w:val="010101"/>
          <w:szCs w:val="28"/>
        </w:rPr>
        <w:t>»</w:t>
      </w:r>
      <w:r>
        <w:rPr>
          <w:rStyle w:val="clin-rec-pagevalue1"/>
          <w:b w:val="0"/>
          <w:color w:val="010101"/>
          <w:szCs w:val="28"/>
        </w:rPr>
        <w:t>, «</w:t>
      </w:r>
      <w:r w:rsidRPr="004718AB">
        <w:rPr>
          <w:rStyle w:val="clin-rec-pagevalue1"/>
          <w:b w:val="0"/>
          <w:color w:val="010101"/>
          <w:szCs w:val="28"/>
        </w:rPr>
        <w:t>Профилактика перинатальной передачи вируса иммунодефицита человека</w:t>
      </w:r>
      <w:r>
        <w:rPr>
          <w:rStyle w:val="clin-rec-pagevalue1"/>
          <w:b w:val="0"/>
          <w:color w:val="010101"/>
          <w:szCs w:val="28"/>
        </w:rPr>
        <w:t>».</w:t>
      </w:r>
    </w:p>
    <w:p w:rsidR="0057511C" w:rsidRPr="004718AB" w:rsidRDefault="004718AB" w:rsidP="0057511C">
      <w:pPr>
        <w:ind w:firstLine="567"/>
        <w:jc w:val="both"/>
        <w:rPr>
          <w:b/>
          <w:szCs w:val="28"/>
          <w:highlight w:val="green"/>
        </w:rPr>
      </w:pPr>
      <w:r w:rsidRPr="004718AB">
        <w:rPr>
          <w:szCs w:val="28"/>
        </w:rPr>
        <w:t>В соответствии с требовани</w:t>
      </w:r>
      <w:r>
        <w:rPr>
          <w:szCs w:val="28"/>
        </w:rPr>
        <w:t>е</w:t>
      </w:r>
      <w:r w:rsidRPr="004718AB">
        <w:rPr>
          <w:szCs w:val="28"/>
        </w:rPr>
        <w:t>м</w:t>
      </w:r>
      <w:r w:rsidRPr="004718AB">
        <w:rPr>
          <w:b/>
          <w:szCs w:val="28"/>
        </w:rPr>
        <w:t xml:space="preserve"> </w:t>
      </w:r>
      <w:r>
        <w:t>Постановления Правительства Российской Федерации от 8 апреля 2017 г. №</w:t>
      </w:r>
      <w:r w:rsidR="00850071">
        <w:t xml:space="preserve"> </w:t>
      </w:r>
      <w:r>
        <w:t xml:space="preserve">426 в Федеральный регистр лиц, </w:t>
      </w:r>
      <w:r w:rsidRPr="004718AB">
        <w:t>инфицированных вирусом иммунодефицита человека,</w:t>
      </w:r>
      <w:r>
        <w:t xml:space="preserve"> внесена информация о ВИЧ-инфицированных жителях Ставропольского края.</w:t>
      </w:r>
    </w:p>
    <w:p w:rsidR="00033787" w:rsidRPr="00033787" w:rsidRDefault="00033787" w:rsidP="00033787">
      <w:pPr>
        <w:jc w:val="both"/>
        <w:rPr>
          <w:sz w:val="24"/>
          <w:szCs w:val="24"/>
        </w:rPr>
      </w:pPr>
    </w:p>
    <w:sectPr w:rsidR="00033787" w:rsidRPr="00033787" w:rsidSect="008E5904">
      <w:headerReference w:type="default" r:id="rId9"/>
      <w:pgSz w:w="11906" w:h="16838"/>
      <w:pgMar w:top="1134" w:right="73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CBD" w:rsidRDefault="00F51CBD" w:rsidP="00C92F2C">
      <w:r>
        <w:separator/>
      </w:r>
    </w:p>
  </w:endnote>
  <w:endnote w:type="continuationSeparator" w:id="0">
    <w:p w:rsidR="00F51CBD" w:rsidRDefault="00F51CBD" w:rsidP="00C9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CBD" w:rsidRDefault="00F51CBD" w:rsidP="00C92F2C">
      <w:r>
        <w:separator/>
      </w:r>
    </w:p>
  </w:footnote>
  <w:footnote w:type="continuationSeparator" w:id="0">
    <w:p w:rsidR="00F51CBD" w:rsidRDefault="00F51CBD" w:rsidP="00C92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901646"/>
      <w:docPartObj>
        <w:docPartGallery w:val="Page Numbers (Top of Page)"/>
        <w:docPartUnique/>
      </w:docPartObj>
    </w:sdtPr>
    <w:sdtEndPr/>
    <w:sdtContent>
      <w:p w:rsidR="00396DEB" w:rsidRDefault="00396DE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269">
          <w:rPr>
            <w:noProof/>
          </w:rPr>
          <w:t>4</w:t>
        </w:r>
        <w:r>
          <w:fldChar w:fldCharType="end"/>
        </w:r>
      </w:p>
    </w:sdtContent>
  </w:sdt>
  <w:p w:rsidR="00396DEB" w:rsidRDefault="00396DE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16A03"/>
    <w:multiLevelType w:val="hybridMultilevel"/>
    <w:tmpl w:val="27844D00"/>
    <w:lvl w:ilvl="0" w:tplc="5A7E09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A40673"/>
    <w:multiLevelType w:val="hybridMultilevel"/>
    <w:tmpl w:val="2228D3C6"/>
    <w:lvl w:ilvl="0" w:tplc="034CCF5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001428"/>
    <w:multiLevelType w:val="hybridMultilevel"/>
    <w:tmpl w:val="EB00E9F8"/>
    <w:lvl w:ilvl="0" w:tplc="F104E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D4AFD"/>
    <w:multiLevelType w:val="hybridMultilevel"/>
    <w:tmpl w:val="893C61FA"/>
    <w:lvl w:ilvl="0" w:tplc="18946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2B4FEC"/>
    <w:multiLevelType w:val="hybridMultilevel"/>
    <w:tmpl w:val="8A6CEFAE"/>
    <w:lvl w:ilvl="0" w:tplc="9CB8EE3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2D4FC0"/>
    <w:multiLevelType w:val="hybridMultilevel"/>
    <w:tmpl w:val="683ADDBA"/>
    <w:lvl w:ilvl="0" w:tplc="9F96C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56219F"/>
    <w:multiLevelType w:val="hybridMultilevel"/>
    <w:tmpl w:val="6AE41264"/>
    <w:lvl w:ilvl="0" w:tplc="C0725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30"/>
    <w:rsid w:val="00001244"/>
    <w:rsid w:val="000021BB"/>
    <w:rsid w:val="00005A34"/>
    <w:rsid w:val="00006060"/>
    <w:rsid w:val="00013E0E"/>
    <w:rsid w:val="000150E4"/>
    <w:rsid w:val="00017AC9"/>
    <w:rsid w:val="00025F79"/>
    <w:rsid w:val="000325CC"/>
    <w:rsid w:val="00033787"/>
    <w:rsid w:val="00034BF1"/>
    <w:rsid w:val="00037EFD"/>
    <w:rsid w:val="000400E3"/>
    <w:rsid w:val="0005108E"/>
    <w:rsid w:val="0005174B"/>
    <w:rsid w:val="00064269"/>
    <w:rsid w:val="00066E4D"/>
    <w:rsid w:val="00073E14"/>
    <w:rsid w:val="000800A6"/>
    <w:rsid w:val="0009600D"/>
    <w:rsid w:val="000C05EF"/>
    <w:rsid w:val="000C12DB"/>
    <w:rsid w:val="000D107B"/>
    <w:rsid w:val="000D7DCD"/>
    <w:rsid w:val="000E05BA"/>
    <w:rsid w:val="000E2D3E"/>
    <w:rsid w:val="000F7B19"/>
    <w:rsid w:val="001218A9"/>
    <w:rsid w:val="00124D7C"/>
    <w:rsid w:val="001252C9"/>
    <w:rsid w:val="001334F7"/>
    <w:rsid w:val="0013401D"/>
    <w:rsid w:val="001451BC"/>
    <w:rsid w:val="00152770"/>
    <w:rsid w:val="0015398B"/>
    <w:rsid w:val="0015546C"/>
    <w:rsid w:val="001576F5"/>
    <w:rsid w:val="00164009"/>
    <w:rsid w:val="0017164A"/>
    <w:rsid w:val="001749D8"/>
    <w:rsid w:val="00186D72"/>
    <w:rsid w:val="0019500F"/>
    <w:rsid w:val="001A22FD"/>
    <w:rsid w:val="001C06BB"/>
    <w:rsid w:val="001C32AF"/>
    <w:rsid w:val="001C3584"/>
    <w:rsid w:val="001D0C96"/>
    <w:rsid w:val="001D0F9D"/>
    <w:rsid w:val="001F48B6"/>
    <w:rsid w:val="0020227D"/>
    <w:rsid w:val="0021505F"/>
    <w:rsid w:val="0022453B"/>
    <w:rsid w:val="002249EC"/>
    <w:rsid w:val="00226C7E"/>
    <w:rsid w:val="00227315"/>
    <w:rsid w:val="0022761A"/>
    <w:rsid w:val="00250B4A"/>
    <w:rsid w:val="00260BD9"/>
    <w:rsid w:val="00262C24"/>
    <w:rsid w:val="00262DC7"/>
    <w:rsid w:val="00263A32"/>
    <w:rsid w:val="00266210"/>
    <w:rsid w:val="002715DA"/>
    <w:rsid w:val="002721D3"/>
    <w:rsid w:val="00275BD8"/>
    <w:rsid w:val="002804A8"/>
    <w:rsid w:val="002805A9"/>
    <w:rsid w:val="002A0C2A"/>
    <w:rsid w:val="002A3B66"/>
    <w:rsid w:val="002A48E2"/>
    <w:rsid w:val="002A786A"/>
    <w:rsid w:val="002B489E"/>
    <w:rsid w:val="002B50F4"/>
    <w:rsid w:val="002B52D7"/>
    <w:rsid w:val="002C2296"/>
    <w:rsid w:val="002D20F5"/>
    <w:rsid w:val="002D56F6"/>
    <w:rsid w:val="002E316C"/>
    <w:rsid w:val="002F214A"/>
    <w:rsid w:val="00306B11"/>
    <w:rsid w:val="0031603F"/>
    <w:rsid w:val="00320429"/>
    <w:rsid w:val="00323F8A"/>
    <w:rsid w:val="00325F91"/>
    <w:rsid w:val="00327AEE"/>
    <w:rsid w:val="00334AC4"/>
    <w:rsid w:val="003373D9"/>
    <w:rsid w:val="0034196F"/>
    <w:rsid w:val="0036168E"/>
    <w:rsid w:val="00372D17"/>
    <w:rsid w:val="0038442A"/>
    <w:rsid w:val="0039263D"/>
    <w:rsid w:val="003926FA"/>
    <w:rsid w:val="0039335D"/>
    <w:rsid w:val="00393DFF"/>
    <w:rsid w:val="00396476"/>
    <w:rsid w:val="00396DEB"/>
    <w:rsid w:val="00397E58"/>
    <w:rsid w:val="003A0B61"/>
    <w:rsid w:val="003A36A5"/>
    <w:rsid w:val="003B413C"/>
    <w:rsid w:val="003B49D4"/>
    <w:rsid w:val="003B57F4"/>
    <w:rsid w:val="003C44A1"/>
    <w:rsid w:val="003C7815"/>
    <w:rsid w:val="003D51C8"/>
    <w:rsid w:val="003D67AC"/>
    <w:rsid w:val="003E0425"/>
    <w:rsid w:val="003E0B61"/>
    <w:rsid w:val="003E3ED7"/>
    <w:rsid w:val="003E7F72"/>
    <w:rsid w:val="003F689D"/>
    <w:rsid w:val="003F6B14"/>
    <w:rsid w:val="003F6C1E"/>
    <w:rsid w:val="003F726C"/>
    <w:rsid w:val="00400D53"/>
    <w:rsid w:val="0040295F"/>
    <w:rsid w:val="00420609"/>
    <w:rsid w:val="00424AB4"/>
    <w:rsid w:val="00426013"/>
    <w:rsid w:val="0043390C"/>
    <w:rsid w:val="004434A1"/>
    <w:rsid w:val="00445E9B"/>
    <w:rsid w:val="00451A5E"/>
    <w:rsid w:val="00452C18"/>
    <w:rsid w:val="004574FC"/>
    <w:rsid w:val="004718AB"/>
    <w:rsid w:val="004A171F"/>
    <w:rsid w:val="004A66AC"/>
    <w:rsid w:val="004B21C0"/>
    <w:rsid w:val="004B3852"/>
    <w:rsid w:val="004B3C54"/>
    <w:rsid w:val="004B59E0"/>
    <w:rsid w:val="004C3920"/>
    <w:rsid w:val="004C68D1"/>
    <w:rsid w:val="004D24D9"/>
    <w:rsid w:val="004D6371"/>
    <w:rsid w:val="004E1B9D"/>
    <w:rsid w:val="004E2046"/>
    <w:rsid w:val="004E768B"/>
    <w:rsid w:val="004F27C3"/>
    <w:rsid w:val="005107FC"/>
    <w:rsid w:val="0052318B"/>
    <w:rsid w:val="00544076"/>
    <w:rsid w:val="00552C79"/>
    <w:rsid w:val="005575CE"/>
    <w:rsid w:val="00570CB5"/>
    <w:rsid w:val="0057511C"/>
    <w:rsid w:val="0057698B"/>
    <w:rsid w:val="00581521"/>
    <w:rsid w:val="005821B9"/>
    <w:rsid w:val="00582C03"/>
    <w:rsid w:val="0058779A"/>
    <w:rsid w:val="00595830"/>
    <w:rsid w:val="005A3307"/>
    <w:rsid w:val="005B065B"/>
    <w:rsid w:val="005B0F8B"/>
    <w:rsid w:val="005B3327"/>
    <w:rsid w:val="005C491B"/>
    <w:rsid w:val="005C759C"/>
    <w:rsid w:val="005D1A94"/>
    <w:rsid w:val="005E002E"/>
    <w:rsid w:val="005E5573"/>
    <w:rsid w:val="005E7269"/>
    <w:rsid w:val="005F731A"/>
    <w:rsid w:val="00613B68"/>
    <w:rsid w:val="00631457"/>
    <w:rsid w:val="006346E9"/>
    <w:rsid w:val="00647B98"/>
    <w:rsid w:val="006504C7"/>
    <w:rsid w:val="006555A5"/>
    <w:rsid w:val="00657544"/>
    <w:rsid w:val="00663A4C"/>
    <w:rsid w:val="006679BC"/>
    <w:rsid w:val="00671864"/>
    <w:rsid w:val="00676E48"/>
    <w:rsid w:val="00691331"/>
    <w:rsid w:val="00694DBD"/>
    <w:rsid w:val="00695FA2"/>
    <w:rsid w:val="006B6EFB"/>
    <w:rsid w:val="006C005D"/>
    <w:rsid w:val="006C168C"/>
    <w:rsid w:val="006C6C07"/>
    <w:rsid w:val="006E136D"/>
    <w:rsid w:val="006F2DC6"/>
    <w:rsid w:val="006F3F10"/>
    <w:rsid w:val="00713C99"/>
    <w:rsid w:val="00732132"/>
    <w:rsid w:val="00747C24"/>
    <w:rsid w:val="00752566"/>
    <w:rsid w:val="0075367D"/>
    <w:rsid w:val="007546F4"/>
    <w:rsid w:val="0076294B"/>
    <w:rsid w:val="007763D0"/>
    <w:rsid w:val="00780022"/>
    <w:rsid w:val="00795990"/>
    <w:rsid w:val="00796386"/>
    <w:rsid w:val="007A5A8B"/>
    <w:rsid w:val="007B0723"/>
    <w:rsid w:val="007B4C37"/>
    <w:rsid w:val="007D34C6"/>
    <w:rsid w:val="007D4EA1"/>
    <w:rsid w:val="007D53DC"/>
    <w:rsid w:val="00804737"/>
    <w:rsid w:val="00810D9F"/>
    <w:rsid w:val="00827118"/>
    <w:rsid w:val="00830C1D"/>
    <w:rsid w:val="00835226"/>
    <w:rsid w:val="00842C2D"/>
    <w:rsid w:val="00843DFA"/>
    <w:rsid w:val="00844BFB"/>
    <w:rsid w:val="0084595F"/>
    <w:rsid w:val="00850071"/>
    <w:rsid w:val="0086674C"/>
    <w:rsid w:val="00876752"/>
    <w:rsid w:val="00885683"/>
    <w:rsid w:val="00893072"/>
    <w:rsid w:val="008945EA"/>
    <w:rsid w:val="008A26A5"/>
    <w:rsid w:val="008A5C67"/>
    <w:rsid w:val="008A6A87"/>
    <w:rsid w:val="008C53C2"/>
    <w:rsid w:val="008D1744"/>
    <w:rsid w:val="008D26AA"/>
    <w:rsid w:val="008D4D0B"/>
    <w:rsid w:val="008D58BF"/>
    <w:rsid w:val="008E47C7"/>
    <w:rsid w:val="008E5904"/>
    <w:rsid w:val="008E6597"/>
    <w:rsid w:val="008F0456"/>
    <w:rsid w:val="00900951"/>
    <w:rsid w:val="00905D94"/>
    <w:rsid w:val="00916E64"/>
    <w:rsid w:val="009275D3"/>
    <w:rsid w:val="009276D9"/>
    <w:rsid w:val="00933602"/>
    <w:rsid w:val="00940DDF"/>
    <w:rsid w:val="00941E83"/>
    <w:rsid w:val="0094233C"/>
    <w:rsid w:val="009507EB"/>
    <w:rsid w:val="00964022"/>
    <w:rsid w:val="0096664F"/>
    <w:rsid w:val="00974507"/>
    <w:rsid w:val="009746A8"/>
    <w:rsid w:val="00980988"/>
    <w:rsid w:val="00981ED9"/>
    <w:rsid w:val="00983105"/>
    <w:rsid w:val="0098358F"/>
    <w:rsid w:val="00984B88"/>
    <w:rsid w:val="00987010"/>
    <w:rsid w:val="00987D73"/>
    <w:rsid w:val="00993557"/>
    <w:rsid w:val="009A7A4C"/>
    <w:rsid w:val="009A7D3A"/>
    <w:rsid w:val="009B1D44"/>
    <w:rsid w:val="009B7A64"/>
    <w:rsid w:val="009C2BB4"/>
    <w:rsid w:val="009D5A4B"/>
    <w:rsid w:val="009D7AF9"/>
    <w:rsid w:val="009E2A7A"/>
    <w:rsid w:val="009E30D8"/>
    <w:rsid w:val="009E64D7"/>
    <w:rsid w:val="009E6BFD"/>
    <w:rsid w:val="009F02C2"/>
    <w:rsid w:val="009F2BFC"/>
    <w:rsid w:val="00A151A2"/>
    <w:rsid w:val="00A15E86"/>
    <w:rsid w:val="00A30BCD"/>
    <w:rsid w:val="00A370CE"/>
    <w:rsid w:val="00A43905"/>
    <w:rsid w:val="00A45C3B"/>
    <w:rsid w:val="00A511F3"/>
    <w:rsid w:val="00A56DC6"/>
    <w:rsid w:val="00A72BB9"/>
    <w:rsid w:val="00A75984"/>
    <w:rsid w:val="00A766FD"/>
    <w:rsid w:val="00A779C7"/>
    <w:rsid w:val="00A81A62"/>
    <w:rsid w:val="00A930B3"/>
    <w:rsid w:val="00A95CD1"/>
    <w:rsid w:val="00AA40F3"/>
    <w:rsid w:val="00AA429F"/>
    <w:rsid w:val="00AA4E2F"/>
    <w:rsid w:val="00AA5D5C"/>
    <w:rsid w:val="00AB20B9"/>
    <w:rsid w:val="00AB2C92"/>
    <w:rsid w:val="00AB4C4E"/>
    <w:rsid w:val="00AB6978"/>
    <w:rsid w:val="00AB76D6"/>
    <w:rsid w:val="00AC26E0"/>
    <w:rsid w:val="00AC2AA5"/>
    <w:rsid w:val="00AD1024"/>
    <w:rsid w:val="00AD2A1B"/>
    <w:rsid w:val="00AE7752"/>
    <w:rsid w:val="00B12D88"/>
    <w:rsid w:val="00B14AB2"/>
    <w:rsid w:val="00B17A52"/>
    <w:rsid w:val="00B26077"/>
    <w:rsid w:val="00B27F5D"/>
    <w:rsid w:val="00B35D50"/>
    <w:rsid w:val="00B5258B"/>
    <w:rsid w:val="00B54632"/>
    <w:rsid w:val="00B5517D"/>
    <w:rsid w:val="00B71E9E"/>
    <w:rsid w:val="00B8206D"/>
    <w:rsid w:val="00B91006"/>
    <w:rsid w:val="00B93255"/>
    <w:rsid w:val="00B96775"/>
    <w:rsid w:val="00BB2CEC"/>
    <w:rsid w:val="00BB3744"/>
    <w:rsid w:val="00BB3F12"/>
    <w:rsid w:val="00BB4C8A"/>
    <w:rsid w:val="00BC4AC9"/>
    <w:rsid w:val="00BD1CE3"/>
    <w:rsid w:val="00BD34FE"/>
    <w:rsid w:val="00BD5891"/>
    <w:rsid w:val="00BE7D86"/>
    <w:rsid w:val="00BF3B9B"/>
    <w:rsid w:val="00BF721C"/>
    <w:rsid w:val="00C04C76"/>
    <w:rsid w:val="00C07221"/>
    <w:rsid w:val="00C114D2"/>
    <w:rsid w:val="00C1157F"/>
    <w:rsid w:val="00C1609F"/>
    <w:rsid w:val="00C41A26"/>
    <w:rsid w:val="00C41C15"/>
    <w:rsid w:val="00C4657C"/>
    <w:rsid w:val="00C46DAD"/>
    <w:rsid w:val="00C509AD"/>
    <w:rsid w:val="00C528DA"/>
    <w:rsid w:val="00C71802"/>
    <w:rsid w:val="00C74CB5"/>
    <w:rsid w:val="00C77336"/>
    <w:rsid w:val="00C86C1B"/>
    <w:rsid w:val="00C92F2C"/>
    <w:rsid w:val="00C93FDC"/>
    <w:rsid w:val="00C96FC9"/>
    <w:rsid w:val="00C97C4B"/>
    <w:rsid w:val="00CA0403"/>
    <w:rsid w:val="00CA6DBD"/>
    <w:rsid w:val="00CA7715"/>
    <w:rsid w:val="00CB1E22"/>
    <w:rsid w:val="00CC2833"/>
    <w:rsid w:val="00CC3CBB"/>
    <w:rsid w:val="00CD0A8E"/>
    <w:rsid w:val="00CD3940"/>
    <w:rsid w:val="00CD7769"/>
    <w:rsid w:val="00CD7FE1"/>
    <w:rsid w:val="00CE5AD4"/>
    <w:rsid w:val="00CF0E6A"/>
    <w:rsid w:val="00CF1D93"/>
    <w:rsid w:val="00CF37D9"/>
    <w:rsid w:val="00CF4CB5"/>
    <w:rsid w:val="00D00449"/>
    <w:rsid w:val="00D00F16"/>
    <w:rsid w:val="00D10816"/>
    <w:rsid w:val="00D10FE1"/>
    <w:rsid w:val="00D11AB5"/>
    <w:rsid w:val="00D3315C"/>
    <w:rsid w:val="00D35408"/>
    <w:rsid w:val="00D37679"/>
    <w:rsid w:val="00D50B8C"/>
    <w:rsid w:val="00D53139"/>
    <w:rsid w:val="00D543F0"/>
    <w:rsid w:val="00D6228F"/>
    <w:rsid w:val="00D67446"/>
    <w:rsid w:val="00D7081E"/>
    <w:rsid w:val="00D76F4C"/>
    <w:rsid w:val="00D95F95"/>
    <w:rsid w:val="00D96269"/>
    <w:rsid w:val="00DA2B5E"/>
    <w:rsid w:val="00DA6C1F"/>
    <w:rsid w:val="00DB07E4"/>
    <w:rsid w:val="00DB1AFA"/>
    <w:rsid w:val="00DB6548"/>
    <w:rsid w:val="00DC0856"/>
    <w:rsid w:val="00DC08AE"/>
    <w:rsid w:val="00DC1D08"/>
    <w:rsid w:val="00DC1FAC"/>
    <w:rsid w:val="00DC32DD"/>
    <w:rsid w:val="00DD0E0F"/>
    <w:rsid w:val="00E10B6C"/>
    <w:rsid w:val="00E11438"/>
    <w:rsid w:val="00E1151A"/>
    <w:rsid w:val="00E1300F"/>
    <w:rsid w:val="00E15E1D"/>
    <w:rsid w:val="00E161D3"/>
    <w:rsid w:val="00E269B8"/>
    <w:rsid w:val="00E454B0"/>
    <w:rsid w:val="00E5089E"/>
    <w:rsid w:val="00E5113D"/>
    <w:rsid w:val="00E53FB0"/>
    <w:rsid w:val="00E54021"/>
    <w:rsid w:val="00E609E3"/>
    <w:rsid w:val="00E6759D"/>
    <w:rsid w:val="00E73586"/>
    <w:rsid w:val="00E738B4"/>
    <w:rsid w:val="00E7614F"/>
    <w:rsid w:val="00E80ABF"/>
    <w:rsid w:val="00E81894"/>
    <w:rsid w:val="00E82224"/>
    <w:rsid w:val="00E843EB"/>
    <w:rsid w:val="00E8646F"/>
    <w:rsid w:val="00E91F74"/>
    <w:rsid w:val="00EA320D"/>
    <w:rsid w:val="00EA7169"/>
    <w:rsid w:val="00EC0B97"/>
    <w:rsid w:val="00EC268A"/>
    <w:rsid w:val="00EC3617"/>
    <w:rsid w:val="00EC3D87"/>
    <w:rsid w:val="00ED082A"/>
    <w:rsid w:val="00EE767B"/>
    <w:rsid w:val="00EF7C10"/>
    <w:rsid w:val="00F04CFE"/>
    <w:rsid w:val="00F05E72"/>
    <w:rsid w:val="00F251D8"/>
    <w:rsid w:val="00F34E96"/>
    <w:rsid w:val="00F35477"/>
    <w:rsid w:val="00F45F4B"/>
    <w:rsid w:val="00F5176A"/>
    <w:rsid w:val="00F51CBD"/>
    <w:rsid w:val="00F53118"/>
    <w:rsid w:val="00F55CAD"/>
    <w:rsid w:val="00F86467"/>
    <w:rsid w:val="00FA09A5"/>
    <w:rsid w:val="00FA24A7"/>
    <w:rsid w:val="00FA67A1"/>
    <w:rsid w:val="00FC790F"/>
    <w:rsid w:val="00FF3FED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3B3E0-EDAE-454D-A7E1-11DDA160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B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B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B1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Без интервала1"/>
    <w:rsid w:val="00DD0E0F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5">
    <w:name w:val="Body Text"/>
    <w:basedOn w:val="a"/>
    <w:link w:val="a6"/>
    <w:rsid w:val="00C41C15"/>
    <w:pPr>
      <w:tabs>
        <w:tab w:val="left" w:pos="4270"/>
        <w:tab w:val="left" w:pos="5710"/>
        <w:tab w:val="left" w:pos="6910"/>
      </w:tabs>
      <w:suppressAutoHyphens/>
      <w:snapToGrid w:val="0"/>
      <w:spacing w:after="222"/>
      <w:jc w:val="both"/>
    </w:pPr>
    <w:rPr>
      <w:rFonts w:ascii="Arial" w:hAnsi="Arial"/>
      <w:sz w:val="24"/>
      <w:lang w:val="en-US"/>
    </w:rPr>
  </w:style>
  <w:style w:type="character" w:customStyle="1" w:styleId="a6">
    <w:name w:val="Основной текст Знак"/>
    <w:basedOn w:val="a0"/>
    <w:link w:val="a5"/>
    <w:rsid w:val="00C41C15"/>
    <w:rPr>
      <w:rFonts w:ascii="Arial" w:eastAsia="Times New Roman" w:hAnsi="Arial" w:cs="Times New Roman"/>
      <w:sz w:val="24"/>
      <w:szCs w:val="20"/>
      <w:lang w:val="en-US" w:eastAsia="ar-SA"/>
    </w:rPr>
  </w:style>
  <w:style w:type="paragraph" w:styleId="a7">
    <w:name w:val="Body Text Indent"/>
    <w:basedOn w:val="a"/>
    <w:link w:val="a8"/>
    <w:rsid w:val="00C41C15"/>
    <w:pPr>
      <w:suppressAutoHyphens/>
      <w:snapToGrid w:val="0"/>
      <w:ind w:firstLine="550"/>
      <w:jc w:val="both"/>
    </w:pPr>
    <w:rPr>
      <w:rFonts w:ascii="Arial" w:hAnsi="Arial"/>
      <w:sz w:val="20"/>
      <w:lang w:val="en-US"/>
    </w:rPr>
  </w:style>
  <w:style w:type="character" w:customStyle="1" w:styleId="a8">
    <w:name w:val="Основной текст с отступом Знак"/>
    <w:basedOn w:val="a0"/>
    <w:link w:val="a7"/>
    <w:rsid w:val="00C41C15"/>
    <w:rPr>
      <w:rFonts w:ascii="Arial" w:eastAsia="Times New Roman" w:hAnsi="Arial" w:cs="Times New Roman"/>
      <w:sz w:val="20"/>
      <w:szCs w:val="20"/>
      <w:lang w:val="en-US" w:eastAsia="ar-SA"/>
    </w:rPr>
  </w:style>
  <w:style w:type="paragraph" w:customStyle="1" w:styleId="31">
    <w:name w:val="Основной текст с отступом 31"/>
    <w:basedOn w:val="a"/>
    <w:rsid w:val="00EE767B"/>
    <w:pPr>
      <w:widowControl w:val="0"/>
      <w:suppressAutoHyphens/>
      <w:spacing w:after="120" w:line="276" w:lineRule="auto"/>
      <w:ind w:left="283"/>
    </w:pPr>
    <w:rPr>
      <w:rFonts w:ascii="Calibri" w:eastAsia="Calibri" w:hAnsi="Calibri" w:cs="Calibri"/>
      <w:kern w:val="2"/>
      <w:sz w:val="16"/>
      <w:szCs w:val="16"/>
      <w:lang w:eastAsia="zh-CN" w:bidi="hi-IN"/>
    </w:rPr>
  </w:style>
  <w:style w:type="paragraph" w:styleId="a9">
    <w:name w:val="Normal (Web)"/>
    <w:basedOn w:val="a"/>
    <w:uiPriority w:val="99"/>
    <w:unhideWhenUsed/>
    <w:rsid w:val="00B17A5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92F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2F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C92F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2F2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e">
    <w:name w:val="Hyperlink"/>
    <w:rsid w:val="00BB3744"/>
    <w:rPr>
      <w:color w:val="0000FF"/>
      <w:u w:val="single"/>
    </w:rPr>
  </w:style>
  <w:style w:type="paragraph" w:customStyle="1" w:styleId="ConsPlusNonformat">
    <w:name w:val="ConsPlusNonformat"/>
    <w:rsid w:val="009666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325CC"/>
    <w:pPr>
      <w:ind w:left="720"/>
      <w:contextualSpacing/>
    </w:pPr>
  </w:style>
  <w:style w:type="paragraph" w:customStyle="1" w:styleId="2">
    <w:name w:val="Без интервала2"/>
    <w:rsid w:val="00AB76D6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3">
    <w:name w:val="Без интервала3"/>
    <w:rsid w:val="002721D3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F531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locked/>
    <w:rsid w:val="00F53118"/>
    <w:rPr>
      <w:rFonts w:ascii="Arial" w:eastAsia="Calibri" w:hAnsi="Arial" w:cs="Times New Roman"/>
    </w:rPr>
  </w:style>
  <w:style w:type="paragraph" w:customStyle="1" w:styleId="4">
    <w:name w:val="Без интервала4"/>
    <w:rsid w:val="00A151A2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f0">
    <w:name w:val="Table Grid"/>
    <w:basedOn w:val="a1"/>
    <w:uiPriority w:val="39"/>
    <w:rsid w:val="0065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AB697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B697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s14">
    <w:name w:val="fs14"/>
    <w:rsid w:val="00AB6978"/>
  </w:style>
  <w:style w:type="character" w:customStyle="1" w:styleId="clin-rec-pagevalue1">
    <w:name w:val="clin-rec-page__value1"/>
    <w:basedOn w:val="a0"/>
    <w:rsid w:val="00471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c-spi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703C-0180-4F6D-A994-780A6C01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2018-03-07T11:43:00Z</cp:lastPrinted>
  <dcterms:created xsi:type="dcterms:W3CDTF">2018-02-14T12:35:00Z</dcterms:created>
  <dcterms:modified xsi:type="dcterms:W3CDTF">2018-03-07T11:44:00Z</dcterms:modified>
</cp:coreProperties>
</file>